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E157D" w:rsidRDefault="00802D99">
      <w:r>
        <w:rPr>
          <w:noProof/>
        </w:rPr>
        <mc:AlternateContent>
          <mc:Choice Requires="wps">
            <w:drawing>
              <wp:anchor distT="0" distB="0" distL="114300" distR="114300" simplePos="0" relativeHeight="251659264" behindDoc="0" locked="0" layoutInCell="1" allowOverlap="1">
                <wp:simplePos x="0" y="0"/>
                <wp:positionH relativeFrom="column">
                  <wp:posOffset>942974</wp:posOffset>
                </wp:positionH>
                <wp:positionV relativeFrom="paragraph">
                  <wp:posOffset>85725</wp:posOffset>
                </wp:positionV>
                <wp:extent cx="3838575" cy="9620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812" w:rsidRPr="00463C12" w:rsidRDefault="00F55812" w:rsidP="00463C12">
                            <w:pPr>
                              <w:rPr>
                                <w:rFonts w:ascii="Times New Roman" w:hAnsi="Times New Roman" w:cs="Times New Roman"/>
                                <w:b/>
                                <w:sz w:val="36"/>
                                <w:szCs w:val="36"/>
                              </w:rPr>
                            </w:pPr>
                            <w:r w:rsidRPr="00463C12">
                              <w:rPr>
                                <w:rFonts w:ascii="Times New Roman" w:hAnsi="Times New Roman" w:cs="Times New Roman"/>
                                <w:b/>
                                <w:sz w:val="36"/>
                                <w:szCs w:val="36"/>
                              </w:rPr>
                              <w:t>National Honor Society</w:t>
                            </w:r>
                          </w:p>
                          <w:p w:rsidR="00F55812" w:rsidRPr="00463C12" w:rsidRDefault="00F36A11" w:rsidP="00463C12">
                            <w:pPr>
                              <w:rPr>
                                <w:rFonts w:ascii="Times New Roman" w:hAnsi="Times New Roman" w:cs="Times New Roman"/>
                                <w:b/>
                                <w:sz w:val="36"/>
                                <w:szCs w:val="36"/>
                              </w:rPr>
                            </w:pPr>
                            <w:r>
                              <w:rPr>
                                <w:rFonts w:ascii="Times New Roman" w:hAnsi="Times New Roman" w:cs="Times New Roman"/>
                                <w:b/>
                                <w:sz w:val="36"/>
                                <w:szCs w:val="36"/>
                              </w:rPr>
                              <w:t>Powell</w:t>
                            </w:r>
                            <w:r w:rsidR="00F55812" w:rsidRPr="00463C12">
                              <w:rPr>
                                <w:rFonts w:ascii="Times New Roman" w:hAnsi="Times New Roman" w:cs="Times New Roman"/>
                                <w:b/>
                                <w:sz w:val="36"/>
                                <w:szCs w:val="36"/>
                              </w:rPr>
                              <w:t xml:space="preserve"> High School Chapter Bylaws</w:t>
                            </w:r>
                          </w:p>
                          <w:p w:rsidR="00F55812" w:rsidRDefault="00F55812" w:rsidP="00DC0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74.25pt;margin-top:6.75pt;width:302.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Cl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OehOr1xFRjdGzDzAxxDl2Omztxp+sUhpW9aojb8ylrdt5wwiC4LN5OTqyOOCyDr&#10;/r1m4IZsvY5AQ2O7UDooBgJ06NLjsTMhFAqH54vzxXQ+xYiCrpzlaT6NLkh1uG2s82+57lDY1NhC&#10;5yM62d05H6Ih1cEkOHNaCrYSUkbBbtY30qIdAZas4rdHf2EmVTBWOlwbEccTCBJ8BF0IN3b9qczy&#10;Ir3Oy8lqtphPilUxnZTzdDFJs/K6nKVFWdyuvocAs6JqBWNc3QnFDwzMir/r8H4WRu5EDqIe6jOF&#10;6sS8/phkGr/fJdkJDwMpRVfjxdGIVKGxbxSDtEnliZDjPnkZfqwy1ODwj1WJNAidHzngh/UAKIEb&#10;a80egRBWQ7+g6/CKwKbV9htGPUxkjd3XLbEcI/lOAanKrCjCCEehmM5zEOypZn2qIYoCVI09RuP2&#10;xo9jvzVWbFrwNNJY6SsgYiMiR56j2tMXpi4ms38hwlifytHq+R1b/gAAAP//AwBQSwMEFAAGAAgA&#10;AAAhAM4jNbHcAAAACgEAAA8AAABkcnMvZG93bnJldi54bWxMT01Pg0AQvZv4HzZj4sXYRVugpSyN&#10;mmi8tvYHDDAFIjtL2G2h/97xpKeZN/PyPvLdbHt1odF3jg08LSJQxJWrO24MHL/eH9egfECusXdM&#10;Bq7kYVfc3uSY1W7iPV0OoVEiwj5DA20IQ6a1r1qy6BduIJbfyY0Wg8Cx0fWIk4jbXj9HUaItdiwO&#10;LQ701lL1fThbA6fP6SHeTOVHOKb7VfKKXVq6qzH3d/PLFlSgOfyR4Te+RIdCMpXuzLVXveDVOhaq&#10;LEuZQkjjpZQr5ZDEEegi1/8rFD8AAAD//wMAUEsBAi0AFAAGAAgAAAAhALaDOJL+AAAA4QEAABMA&#10;AAAAAAAAAAAAAAAAAAAAAFtDb250ZW50X1R5cGVzXS54bWxQSwECLQAUAAYACAAAACEAOP0h/9YA&#10;AACUAQAACwAAAAAAAAAAAAAAAAAvAQAAX3JlbHMvLnJlbHNQSwECLQAUAAYACAAAACEAz4VQpYIC&#10;AAAPBQAADgAAAAAAAAAAAAAAAAAuAgAAZHJzL2Uyb0RvYy54bWxQSwECLQAUAAYACAAAACEAziM1&#10;sdwAAAAKAQAADwAAAAAAAAAAAAAAAADcBAAAZHJzL2Rvd25yZXYueG1sUEsFBgAAAAAEAAQA8wAA&#10;AOUFAAAAAA==&#10;" stroked="f">
                <v:textbox>
                  <w:txbxContent>
                    <w:p w:rsidR="00F55812" w:rsidRPr="00463C12" w:rsidRDefault="00F55812" w:rsidP="00463C12">
                      <w:pPr>
                        <w:rPr>
                          <w:rFonts w:ascii="Times New Roman" w:hAnsi="Times New Roman" w:cs="Times New Roman"/>
                          <w:b/>
                          <w:sz w:val="36"/>
                          <w:szCs w:val="36"/>
                        </w:rPr>
                      </w:pPr>
                      <w:r w:rsidRPr="00463C12">
                        <w:rPr>
                          <w:rFonts w:ascii="Times New Roman" w:hAnsi="Times New Roman" w:cs="Times New Roman"/>
                          <w:b/>
                          <w:sz w:val="36"/>
                          <w:szCs w:val="36"/>
                        </w:rPr>
                        <w:t>National Honor Society</w:t>
                      </w:r>
                    </w:p>
                    <w:p w:rsidR="00F55812" w:rsidRPr="00463C12" w:rsidRDefault="00F36A11" w:rsidP="00463C12">
                      <w:pPr>
                        <w:rPr>
                          <w:rFonts w:ascii="Times New Roman" w:hAnsi="Times New Roman" w:cs="Times New Roman"/>
                          <w:b/>
                          <w:sz w:val="36"/>
                          <w:szCs w:val="36"/>
                        </w:rPr>
                      </w:pPr>
                      <w:r>
                        <w:rPr>
                          <w:rFonts w:ascii="Times New Roman" w:hAnsi="Times New Roman" w:cs="Times New Roman"/>
                          <w:b/>
                          <w:sz w:val="36"/>
                          <w:szCs w:val="36"/>
                        </w:rPr>
                        <w:t>Powell</w:t>
                      </w:r>
                      <w:r w:rsidR="00F55812" w:rsidRPr="00463C12">
                        <w:rPr>
                          <w:rFonts w:ascii="Times New Roman" w:hAnsi="Times New Roman" w:cs="Times New Roman"/>
                          <w:b/>
                          <w:sz w:val="36"/>
                          <w:szCs w:val="36"/>
                        </w:rPr>
                        <w:t xml:space="preserve"> High School Chapter Bylaws</w:t>
                      </w:r>
                    </w:p>
                    <w:p w:rsidR="00F55812" w:rsidRDefault="00F55812" w:rsidP="00DC050A"/>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1352550" cy="1162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812" w:rsidRDefault="00F55812">
                            <w:r w:rsidRPr="00DE157D">
                              <w:rPr>
                                <w:noProof/>
                              </w:rPr>
                              <w:drawing>
                                <wp:inline distT="0" distB="0" distL="0" distR="0">
                                  <wp:extent cx="809625" cy="1047750"/>
                                  <wp:effectExtent l="19050" t="0" r="9525" b="0"/>
                                  <wp:docPr id="3" name="Picture 1" descr="http://www.nhs.us/images/nhs/5266_NHS_4color%2009t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us/images/nhs/5266_NHS_4color%2009tm_web.jpg"/>
                                          <pic:cNvPicPr>
                                            <a:picLocks noChangeAspect="1" noChangeArrowheads="1"/>
                                          </pic:cNvPicPr>
                                        </pic:nvPicPr>
                                        <pic:blipFill>
                                          <a:blip r:embed="rId8" cstate="print"/>
                                          <a:srcRect/>
                                          <a:stretch>
                                            <a:fillRect/>
                                          </a:stretch>
                                        </pic:blipFill>
                                        <pic:spPr bwMode="auto">
                                          <a:xfrm>
                                            <a:off x="0" y="0"/>
                                            <a:ext cx="812569" cy="10515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margin-left:0;margin-top:-3.75pt;width:106.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wIAABc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DVe+mufzOZgo2LJskaewCHeQ6nTcWOffcN2hMKmxBeoj&#10;PDncOz+6nlxi+FoKthFSxoXdbW+lRQcCMtnE74jupm5SBWelw7ERcdyBKOGOYAvxRtq/lVlepDd5&#10;OdsslpezYlPMZ+VlupylWXlTLtKiLO4230OAWVG1gjGu7oXiJwlmxd9RfGyGUTxRhKivcQnFGjma&#10;Ru+mSabx+1OSnfDQkVJ0NV6enUgVmH2tGKRNKk+EHOfJz+FHQqAGp3+sStRBoH4UgR+2w1FwABY0&#10;stXsCYRhNdAGFMNrApNW268Y9dCZNXZf9sRyjORbBeIqs6IIrRwXxfwyh4WdWrZTC1EUoGrsMRqn&#10;t35s/72xYtfCTaOclb4GQTYiSuU5qqOMoftiTseXIrT3dB29nt+z9Q8AAAD//wMAUEsDBBQABgAI&#10;AAAAIQBaCxW23AAAAAcBAAAPAAAAZHJzL2Rvd25yZXYueG1sTI/BTsMwEETvSPyDtUhcUOu0kAZC&#10;nAqQQFxb+gGbeJtExOsodpv071lOcJyd0czbYju7Xp1pDJ1nA6tlAoq49rbjxsDh633xCCpEZIu9&#10;ZzJwoQDb8vqqwNz6iXd03sdGSQmHHA20MQ651qFuyWFY+oFYvKMfHUaRY6PtiJOUu16vk2SjHXYs&#10;Cy0O9NZS/b0/OQPHz+kufZqqj3jIdg+bV+yyyl+Mub2ZX55BRZrjXxh+8QUdSmGq/IltUL0BeSQa&#10;WGQpKHHXq3s5VBLL0hR0Wej//OUPAAAA//8DAFBLAQItABQABgAIAAAAIQC2gziS/gAAAOEBAAAT&#10;AAAAAAAAAAAAAAAAAAAAAABbQ29udGVudF9UeXBlc10ueG1sUEsBAi0AFAAGAAgAAAAhADj9If/W&#10;AAAAlAEAAAsAAAAAAAAAAAAAAAAALwEAAF9yZWxzLy5yZWxzUEsBAi0AFAAGAAgAAAAhAOWldn+D&#10;AgAAFwUAAA4AAAAAAAAAAAAAAAAALgIAAGRycy9lMm9Eb2MueG1sUEsBAi0AFAAGAAgAAAAhAFoL&#10;FbbcAAAABwEAAA8AAAAAAAAAAAAAAAAA3QQAAGRycy9kb3ducmV2LnhtbFBLBQYAAAAABAAEAPMA&#10;AADmBQAAAAA=&#10;" stroked="f">
                <v:textbox>
                  <w:txbxContent>
                    <w:p w:rsidR="00F55812" w:rsidRDefault="00F55812">
                      <w:r w:rsidRPr="00DE157D">
                        <w:rPr>
                          <w:noProof/>
                        </w:rPr>
                        <w:drawing>
                          <wp:inline distT="0" distB="0" distL="0" distR="0">
                            <wp:extent cx="809625" cy="1047750"/>
                            <wp:effectExtent l="19050" t="0" r="9525" b="0"/>
                            <wp:docPr id="3" name="Picture 1" descr="http://www.nhs.us/images/nhs/5266_NHS_4color%2009t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us/images/nhs/5266_NHS_4color%2009tm_web.jpg"/>
                                    <pic:cNvPicPr>
                                      <a:picLocks noChangeAspect="1" noChangeArrowheads="1"/>
                                    </pic:cNvPicPr>
                                  </pic:nvPicPr>
                                  <pic:blipFill>
                                    <a:blip r:embed="rId9" cstate="print"/>
                                    <a:srcRect/>
                                    <a:stretch>
                                      <a:fillRect/>
                                    </a:stretch>
                                  </pic:blipFill>
                                  <pic:spPr bwMode="auto">
                                    <a:xfrm>
                                      <a:off x="0" y="0"/>
                                      <a:ext cx="812569" cy="1051560"/>
                                    </a:xfrm>
                                    <a:prstGeom prst="rect">
                                      <a:avLst/>
                                    </a:prstGeom>
                                    <a:noFill/>
                                    <a:ln w="9525">
                                      <a:noFill/>
                                      <a:miter lim="800000"/>
                                      <a:headEnd/>
                                      <a:tailEnd/>
                                    </a:ln>
                                  </pic:spPr>
                                </pic:pic>
                              </a:graphicData>
                            </a:graphic>
                          </wp:inline>
                        </w:drawing>
                      </w:r>
                    </w:p>
                  </w:txbxContent>
                </v:textbox>
              </v:shape>
            </w:pict>
          </mc:Fallback>
        </mc:AlternateContent>
      </w:r>
    </w:p>
    <w:p w:rsidR="00DE157D" w:rsidRDefault="00DE157D"/>
    <w:p w:rsidR="00DE157D" w:rsidRDefault="00DE157D"/>
    <w:p w:rsidR="006B2861" w:rsidRDefault="006B2861" w:rsidP="00463C12">
      <w:pPr>
        <w:spacing w:after="0" w:line="240" w:lineRule="auto"/>
        <w:ind w:firstLine="720"/>
        <w:rPr>
          <w:rFonts w:ascii="Times New Roman" w:hAnsi="Times New Roman" w:cs="Times New Roman"/>
        </w:rPr>
      </w:pPr>
    </w:p>
    <w:p w:rsidR="00086185" w:rsidRPr="002E021D" w:rsidRDefault="00086185" w:rsidP="00463C12">
      <w:pPr>
        <w:spacing w:after="0" w:line="240" w:lineRule="auto"/>
        <w:ind w:firstLine="720"/>
        <w:rPr>
          <w:rFonts w:ascii="Times New Roman" w:hAnsi="Times New Roman" w:cs="Times New Roman"/>
        </w:rPr>
      </w:pPr>
      <w:r w:rsidRPr="002E021D">
        <w:rPr>
          <w:rFonts w:ascii="Times New Roman" w:hAnsi="Times New Roman" w:cs="Times New Roman"/>
        </w:rPr>
        <w:t xml:space="preserve">The bylaws for the </w:t>
      </w:r>
      <w:r w:rsidR="00F36A11">
        <w:rPr>
          <w:rFonts w:ascii="Times New Roman" w:hAnsi="Times New Roman" w:cs="Times New Roman"/>
        </w:rPr>
        <w:t>Powell</w:t>
      </w:r>
      <w:r w:rsidRPr="002E021D">
        <w:rPr>
          <w:rFonts w:ascii="Times New Roman" w:hAnsi="Times New Roman" w:cs="Times New Roman"/>
        </w:rPr>
        <w:t xml:space="preserve"> High School Chapter of the National Honor Society are designed to implement The Constitution of the National Honor Society.  These bylaws are a written set of rules for our local chapter and define the limits and authority of the </w:t>
      </w:r>
      <w:r w:rsidR="00DC050A" w:rsidRPr="002E021D">
        <w:rPr>
          <w:rFonts w:ascii="Times New Roman" w:hAnsi="Times New Roman" w:cs="Times New Roman"/>
        </w:rPr>
        <w:t>organization and</w:t>
      </w:r>
      <w:r w:rsidRPr="002E021D">
        <w:rPr>
          <w:rFonts w:ascii="Times New Roman" w:hAnsi="Times New Roman" w:cs="Times New Roman"/>
        </w:rPr>
        <w:t xml:space="preserve"> give a sense of both order and purpose.</w:t>
      </w:r>
    </w:p>
    <w:p w:rsidR="008B55E6" w:rsidRPr="00441DCA" w:rsidRDefault="005D5B60" w:rsidP="00463C12">
      <w:pPr>
        <w:spacing w:after="0" w:line="240" w:lineRule="auto"/>
        <w:jc w:val="center"/>
        <w:rPr>
          <w:rFonts w:ascii="Times New Roman" w:hAnsi="Times New Roman" w:cs="Times New Roman"/>
          <w:b/>
        </w:rPr>
      </w:pPr>
      <w:r w:rsidRPr="00441DCA">
        <w:rPr>
          <w:rFonts w:ascii="Times New Roman" w:hAnsi="Times New Roman" w:cs="Times New Roman"/>
          <w:b/>
        </w:rPr>
        <w:t>ARTICLE</w:t>
      </w:r>
      <w:r w:rsidR="00DC050A" w:rsidRPr="00441DCA">
        <w:rPr>
          <w:rFonts w:ascii="Times New Roman" w:hAnsi="Times New Roman" w:cs="Times New Roman"/>
          <w:b/>
        </w:rPr>
        <w:t xml:space="preserve"> I</w:t>
      </w:r>
    </w:p>
    <w:p w:rsidR="00DC050A" w:rsidRPr="00441DCA" w:rsidRDefault="008B55E6" w:rsidP="00463C12">
      <w:pPr>
        <w:spacing w:after="0" w:line="240" w:lineRule="auto"/>
        <w:jc w:val="center"/>
        <w:rPr>
          <w:rFonts w:ascii="Times New Roman" w:hAnsi="Times New Roman" w:cs="Times New Roman"/>
          <w:b/>
        </w:rPr>
      </w:pPr>
      <w:r w:rsidRPr="00441DCA">
        <w:rPr>
          <w:rFonts w:ascii="Times New Roman" w:hAnsi="Times New Roman" w:cs="Times New Roman"/>
          <w:b/>
        </w:rPr>
        <w:t>STATEMENT OF NAME</w:t>
      </w:r>
      <w:r w:rsidR="00463C12">
        <w:rPr>
          <w:rFonts w:ascii="Times New Roman" w:hAnsi="Times New Roman" w:cs="Times New Roman"/>
          <w:b/>
        </w:rPr>
        <w:t xml:space="preserve"> AND PURPOSE</w:t>
      </w:r>
    </w:p>
    <w:p w:rsidR="008B55E6" w:rsidRDefault="008B55E6"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  </w:t>
      </w:r>
      <w:r w:rsidR="00463C12">
        <w:rPr>
          <w:rFonts w:ascii="Times New Roman" w:hAnsi="Times New Roman" w:cs="Times New Roman"/>
        </w:rPr>
        <w:tab/>
      </w:r>
      <w:r w:rsidRPr="002E021D">
        <w:rPr>
          <w:rFonts w:ascii="Times New Roman" w:hAnsi="Times New Roman" w:cs="Times New Roman"/>
        </w:rPr>
        <w:t>The</w:t>
      </w:r>
      <w:r w:rsidR="002E021D" w:rsidRPr="002E021D">
        <w:rPr>
          <w:rFonts w:ascii="Times New Roman" w:hAnsi="Times New Roman" w:cs="Times New Roman"/>
        </w:rPr>
        <w:t xml:space="preserve"> n</w:t>
      </w:r>
      <w:r w:rsidRPr="002E021D">
        <w:rPr>
          <w:rFonts w:ascii="Times New Roman" w:hAnsi="Times New Roman" w:cs="Times New Roman"/>
        </w:rPr>
        <w:t xml:space="preserve">ame of this organization shall be the </w:t>
      </w:r>
      <w:r w:rsidR="00F36A11">
        <w:rPr>
          <w:rFonts w:ascii="Times New Roman" w:hAnsi="Times New Roman" w:cs="Times New Roman"/>
        </w:rPr>
        <w:t>Powell</w:t>
      </w:r>
      <w:r w:rsidRPr="002E021D">
        <w:rPr>
          <w:rFonts w:ascii="Times New Roman" w:hAnsi="Times New Roman" w:cs="Times New Roman"/>
        </w:rPr>
        <w:t xml:space="preserve"> High School Chapter of the National Honor Society.</w:t>
      </w:r>
    </w:p>
    <w:p w:rsidR="00463C12" w:rsidRDefault="00463C12" w:rsidP="00463C12">
      <w:pPr>
        <w:spacing w:after="0" w:line="240" w:lineRule="auto"/>
        <w:ind w:left="1440" w:hanging="1440"/>
        <w:rPr>
          <w:rFonts w:ascii="Times New Roman" w:hAnsi="Times New Roman" w:cs="Times New Roman"/>
        </w:rPr>
      </w:pPr>
      <w:r w:rsidRPr="002E021D">
        <w:rPr>
          <w:rFonts w:ascii="Times New Roman" w:hAnsi="Times New Roman" w:cs="Times New Roman"/>
        </w:rPr>
        <w:t>Section I</w:t>
      </w:r>
      <w:r>
        <w:rPr>
          <w:rFonts w:ascii="Times New Roman" w:hAnsi="Times New Roman" w:cs="Times New Roman"/>
        </w:rPr>
        <w:t>I</w:t>
      </w:r>
      <w:r w:rsidRPr="002E021D">
        <w:rPr>
          <w:rFonts w:ascii="Times New Roman" w:hAnsi="Times New Roman" w:cs="Times New Roman"/>
        </w:rPr>
        <w:t xml:space="preserve">.  </w:t>
      </w:r>
      <w:r>
        <w:rPr>
          <w:rFonts w:ascii="Times New Roman" w:hAnsi="Times New Roman" w:cs="Times New Roman"/>
        </w:rPr>
        <w:tab/>
      </w:r>
      <w:r w:rsidRPr="002E021D">
        <w:rPr>
          <w:rFonts w:ascii="Times New Roman" w:hAnsi="Times New Roman" w:cs="Times New Roman"/>
        </w:rPr>
        <w:t>The purpose of this organization shall be to create enthusiasm for scholarship, to stimulate a desire to render service, to promote leadership, to develop character, and to encourage citizenship in the students of secondary schools</w:t>
      </w:r>
      <w:r>
        <w:rPr>
          <w:rFonts w:ascii="Times New Roman" w:hAnsi="Times New Roman" w:cs="Times New Roman"/>
        </w:rPr>
        <w:t>.</w:t>
      </w:r>
    </w:p>
    <w:p w:rsidR="00463C12" w:rsidRPr="002E021D" w:rsidRDefault="00463C12" w:rsidP="00463C12">
      <w:pPr>
        <w:spacing w:after="0" w:line="240" w:lineRule="auto"/>
        <w:ind w:left="1440" w:hanging="1440"/>
        <w:rPr>
          <w:rFonts w:ascii="Times New Roman" w:hAnsi="Times New Roman" w:cs="Times New Roman"/>
        </w:rPr>
      </w:pPr>
    </w:p>
    <w:p w:rsidR="005D5B60" w:rsidRPr="002E021D" w:rsidRDefault="005D5B60" w:rsidP="00463C12">
      <w:pPr>
        <w:spacing w:after="0" w:line="240" w:lineRule="auto"/>
        <w:jc w:val="center"/>
        <w:rPr>
          <w:rFonts w:ascii="Times New Roman" w:hAnsi="Times New Roman" w:cs="Times New Roman"/>
        </w:rPr>
      </w:pPr>
      <w:r w:rsidRPr="00441DCA">
        <w:rPr>
          <w:rFonts w:ascii="Times New Roman" w:hAnsi="Times New Roman" w:cs="Times New Roman"/>
          <w:b/>
        </w:rPr>
        <w:t>ARTICLE</w:t>
      </w:r>
      <w:r w:rsidR="008B55E6" w:rsidRPr="00441DCA">
        <w:rPr>
          <w:rFonts w:ascii="Times New Roman" w:hAnsi="Times New Roman" w:cs="Times New Roman"/>
          <w:b/>
        </w:rPr>
        <w:t xml:space="preserve"> II</w:t>
      </w:r>
      <w:r w:rsidRPr="002E021D">
        <w:rPr>
          <w:rFonts w:ascii="Times New Roman" w:hAnsi="Times New Roman" w:cs="Times New Roman"/>
        </w:rPr>
        <w:t>.</w:t>
      </w:r>
    </w:p>
    <w:p w:rsidR="005D5B60" w:rsidRPr="002E021D" w:rsidRDefault="005D5B60" w:rsidP="00463C12">
      <w:pPr>
        <w:spacing w:after="0" w:line="240" w:lineRule="auto"/>
        <w:jc w:val="center"/>
        <w:rPr>
          <w:rFonts w:ascii="Times New Roman" w:hAnsi="Times New Roman" w:cs="Times New Roman"/>
        </w:rPr>
      </w:pPr>
      <w:r w:rsidRPr="00441DCA">
        <w:rPr>
          <w:rFonts w:ascii="Times New Roman" w:hAnsi="Times New Roman" w:cs="Times New Roman"/>
          <w:b/>
        </w:rPr>
        <w:t>THE PRINCIPAL</w:t>
      </w:r>
    </w:p>
    <w:p w:rsidR="005D5B60" w:rsidRPr="002E021D" w:rsidRDefault="005D5B60" w:rsidP="00463C12">
      <w:pPr>
        <w:spacing w:after="0" w:line="240" w:lineRule="auto"/>
        <w:rPr>
          <w:rFonts w:ascii="Times New Roman" w:hAnsi="Times New Roman" w:cs="Times New Roman"/>
        </w:rPr>
      </w:pPr>
      <w:r w:rsidRPr="002E021D">
        <w:rPr>
          <w:rFonts w:ascii="Times New Roman" w:hAnsi="Times New Roman" w:cs="Times New Roman"/>
        </w:rPr>
        <w:t xml:space="preserve">Section I.  </w:t>
      </w:r>
      <w:r w:rsidR="00463C12">
        <w:rPr>
          <w:rFonts w:ascii="Times New Roman" w:hAnsi="Times New Roman" w:cs="Times New Roman"/>
        </w:rPr>
        <w:tab/>
      </w:r>
      <w:r w:rsidRPr="002E021D">
        <w:rPr>
          <w:rFonts w:ascii="Times New Roman" w:hAnsi="Times New Roman" w:cs="Times New Roman"/>
        </w:rPr>
        <w:t>The principal shall reserve the right to approve all activities and decisions of the chapter.</w:t>
      </w:r>
    </w:p>
    <w:p w:rsidR="005D5B60" w:rsidRPr="002E021D" w:rsidRDefault="005D5B60"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II.  </w:t>
      </w:r>
      <w:r w:rsidR="00463C12">
        <w:rPr>
          <w:rFonts w:ascii="Times New Roman" w:hAnsi="Times New Roman" w:cs="Times New Roman"/>
        </w:rPr>
        <w:tab/>
      </w:r>
      <w:r w:rsidRPr="002E021D">
        <w:rPr>
          <w:rFonts w:ascii="Times New Roman" w:hAnsi="Times New Roman" w:cs="Times New Roman"/>
        </w:rPr>
        <w:t>The principal shall annually appoint members of the faculty as chapter advisors, who may serve consecutive terms.</w:t>
      </w:r>
    </w:p>
    <w:p w:rsidR="005D5B60" w:rsidRPr="002E021D" w:rsidRDefault="005D5B60"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III.  </w:t>
      </w:r>
      <w:r w:rsidR="00463C12">
        <w:rPr>
          <w:rFonts w:ascii="Times New Roman" w:hAnsi="Times New Roman" w:cs="Times New Roman"/>
        </w:rPr>
        <w:tab/>
      </w:r>
      <w:r w:rsidRPr="002E021D">
        <w:rPr>
          <w:rFonts w:ascii="Times New Roman" w:hAnsi="Times New Roman" w:cs="Times New Roman"/>
        </w:rPr>
        <w:t>The principal shall annually appoint a Faculty Council composed of five members of the school’s faculty who may serve consecutive terms.</w:t>
      </w:r>
    </w:p>
    <w:p w:rsidR="005C22E2" w:rsidRDefault="005C22E2"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IV.  </w:t>
      </w:r>
      <w:r w:rsidR="00463C12">
        <w:rPr>
          <w:rFonts w:ascii="Times New Roman" w:hAnsi="Times New Roman" w:cs="Times New Roman"/>
        </w:rPr>
        <w:tab/>
      </w:r>
      <w:r w:rsidRPr="002E021D">
        <w:rPr>
          <w:rFonts w:ascii="Times New Roman" w:hAnsi="Times New Roman" w:cs="Times New Roman"/>
        </w:rPr>
        <w:t>The principal shall receive appeals in cases of non-selection of candidates, and the disciplining or dismissal of members.</w:t>
      </w:r>
    </w:p>
    <w:p w:rsidR="00463C12" w:rsidRPr="002E021D" w:rsidRDefault="00463C12" w:rsidP="00463C12">
      <w:pPr>
        <w:spacing w:after="0" w:line="240" w:lineRule="auto"/>
        <w:ind w:left="1440" w:hanging="1440"/>
        <w:rPr>
          <w:rFonts w:ascii="Times New Roman" w:hAnsi="Times New Roman" w:cs="Times New Roman"/>
        </w:rPr>
      </w:pPr>
    </w:p>
    <w:p w:rsidR="005C22E2" w:rsidRPr="00441DCA" w:rsidRDefault="005C22E2" w:rsidP="00463C12">
      <w:pPr>
        <w:spacing w:after="0" w:line="240" w:lineRule="auto"/>
        <w:jc w:val="center"/>
        <w:rPr>
          <w:rFonts w:ascii="Times New Roman" w:hAnsi="Times New Roman" w:cs="Times New Roman"/>
          <w:b/>
        </w:rPr>
      </w:pPr>
      <w:r w:rsidRPr="00441DCA">
        <w:rPr>
          <w:rFonts w:ascii="Times New Roman" w:hAnsi="Times New Roman" w:cs="Times New Roman"/>
          <w:b/>
        </w:rPr>
        <w:t>ARTICLE I</w:t>
      </w:r>
      <w:r w:rsidR="00463C12">
        <w:rPr>
          <w:rFonts w:ascii="Times New Roman" w:hAnsi="Times New Roman" w:cs="Times New Roman"/>
          <w:b/>
        </w:rPr>
        <w:t>II</w:t>
      </w:r>
    </w:p>
    <w:p w:rsidR="005C22E2" w:rsidRPr="00441DCA" w:rsidRDefault="005C22E2" w:rsidP="00463C12">
      <w:pPr>
        <w:spacing w:after="0" w:line="240" w:lineRule="auto"/>
        <w:jc w:val="center"/>
        <w:rPr>
          <w:rFonts w:ascii="Times New Roman" w:hAnsi="Times New Roman" w:cs="Times New Roman"/>
          <w:b/>
        </w:rPr>
      </w:pPr>
      <w:r w:rsidRPr="00441DCA">
        <w:rPr>
          <w:rFonts w:ascii="Times New Roman" w:hAnsi="Times New Roman" w:cs="Times New Roman"/>
          <w:b/>
        </w:rPr>
        <w:t>THE CHAPTER ADVISOR</w:t>
      </w:r>
    </w:p>
    <w:p w:rsidR="005C22E2" w:rsidRPr="002E021D" w:rsidRDefault="005C22E2"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  </w:t>
      </w:r>
      <w:r w:rsidR="00463C12">
        <w:rPr>
          <w:rFonts w:ascii="Times New Roman" w:hAnsi="Times New Roman" w:cs="Times New Roman"/>
        </w:rPr>
        <w:tab/>
      </w:r>
      <w:r w:rsidRPr="002E021D">
        <w:rPr>
          <w:rFonts w:ascii="Times New Roman" w:hAnsi="Times New Roman" w:cs="Times New Roman"/>
        </w:rPr>
        <w:t>The chapter adv</w:t>
      </w:r>
      <w:r w:rsidR="00463C12">
        <w:rPr>
          <w:rFonts w:ascii="Times New Roman" w:hAnsi="Times New Roman" w:cs="Times New Roman"/>
        </w:rPr>
        <w:t>isor</w:t>
      </w:r>
      <w:r w:rsidR="002E021D" w:rsidRPr="002E021D">
        <w:rPr>
          <w:rFonts w:ascii="Times New Roman" w:hAnsi="Times New Roman" w:cs="Times New Roman"/>
        </w:rPr>
        <w:t xml:space="preserve">s shall be responsible for </w:t>
      </w:r>
      <w:r w:rsidRPr="002E021D">
        <w:rPr>
          <w:rFonts w:ascii="Times New Roman" w:hAnsi="Times New Roman" w:cs="Times New Roman"/>
        </w:rPr>
        <w:t>the direct, day-to-day supervision of the chapter and act as a liaison between faculty, administration, students, and community.</w:t>
      </w:r>
    </w:p>
    <w:p w:rsidR="005C22E2" w:rsidRPr="002E021D" w:rsidRDefault="005C22E2"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II.  </w:t>
      </w:r>
      <w:r w:rsidR="00463C12">
        <w:rPr>
          <w:rFonts w:ascii="Times New Roman" w:hAnsi="Times New Roman" w:cs="Times New Roman"/>
        </w:rPr>
        <w:tab/>
      </w:r>
      <w:r w:rsidRPr="002E021D">
        <w:rPr>
          <w:rFonts w:ascii="Times New Roman" w:hAnsi="Times New Roman" w:cs="Times New Roman"/>
        </w:rPr>
        <w:t>The chapter advisors shall maintain files on membership, chapter history, activities, and financial tra</w:t>
      </w:r>
      <w:r w:rsidR="00463C12">
        <w:rPr>
          <w:rFonts w:ascii="Times New Roman" w:hAnsi="Times New Roman" w:cs="Times New Roman"/>
        </w:rPr>
        <w:t>nsactions.  The chapter advisor</w:t>
      </w:r>
      <w:r w:rsidRPr="002E021D">
        <w:rPr>
          <w:rFonts w:ascii="Times New Roman" w:hAnsi="Times New Roman" w:cs="Times New Roman"/>
        </w:rPr>
        <w:t xml:space="preserve">s shall send the annual report </w:t>
      </w:r>
      <w:r w:rsidR="00463C12" w:rsidRPr="002E021D">
        <w:rPr>
          <w:rFonts w:ascii="Times New Roman" w:hAnsi="Times New Roman" w:cs="Times New Roman"/>
        </w:rPr>
        <w:t>to</w:t>
      </w:r>
      <w:r w:rsidRPr="002E021D">
        <w:rPr>
          <w:rFonts w:ascii="Times New Roman" w:hAnsi="Times New Roman" w:cs="Times New Roman"/>
        </w:rPr>
        <w:t xml:space="preserve"> the national office.</w:t>
      </w:r>
    </w:p>
    <w:p w:rsidR="005C22E2" w:rsidRPr="002E021D" w:rsidRDefault="005C22E2"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III.  </w:t>
      </w:r>
      <w:r w:rsidR="00463C12">
        <w:rPr>
          <w:rFonts w:ascii="Times New Roman" w:hAnsi="Times New Roman" w:cs="Times New Roman"/>
        </w:rPr>
        <w:tab/>
        <w:t>The chapter advisors</w:t>
      </w:r>
      <w:r w:rsidRPr="002E021D">
        <w:rPr>
          <w:rFonts w:ascii="Times New Roman" w:hAnsi="Times New Roman" w:cs="Times New Roman"/>
        </w:rPr>
        <w:t xml:space="preserve"> shall regularly review each member for compliance with Society standards and obligations.</w:t>
      </w:r>
    </w:p>
    <w:p w:rsidR="005C22E2" w:rsidRDefault="005C22E2" w:rsidP="00463C12">
      <w:pPr>
        <w:spacing w:after="0" w:line="240" w:lineRule="auto"/>
        <w:ind w:left="1440" w:hanging="1440"/>
        <w:rPr>
          <w:rFonts w:ascii="Times New Roman" w:hAnsi="Times New Roman" w:cs="Times New Roman"/>
        </w:rPr>
      </w:pPr>
      <w:r w:rsidRPr="002E021D">
        <w:rPr>
          <w:rFonts w:ascii="Times New Roman" w:hAnsi="Times New Roman" w:cs="Times New Roman"/>
        </w:rPr>
        <w:t xml:space="preserve">Section IV.  </w:t>
      </w:r>
      <w:r w:rsidR="00463C12">
        <w:rPr>
          <w:rFonts w:ascii="Times New Roman" w:hAnsi="Times New Roman" w:cs="Times New Roman"/>
        </w:rPr>
        <w:tab/>
      </w:r>
      <w:r w:rsidRPr="002E021D">
        <w:rPr>
          <w:rFonts w:ascii="Times New Roman" w:hAnsi="Times New Roman" w:cs="Times New Roman"/>
        </w:rPr>
        <w:t>The Chapter advisors</w:t>
      </w:r>
      <w:r w:rsidR="002E021D">
        <w:rPr>
          <w:rFonts w:ascii="Times New Roman" w:hAnsi="Times New Roman" w:cs="Times New Roman"/>
        </w:rPr>
        <w:t xml:space="preserve"> shall help the chapter officers understand and carry out their duties. </w:t>
      </w:r>
    </w:p>
    <w:p w:rsidR="002E021D" w:rsidRDefault="00463C12" w:rsidP="00463C12">
      <w:pPr>
        <w:spacing w:after="0" w:line="240" w:lineRule="auto"/>
        <w:ind w:left="1440" w:hanging="1440"/>
        <w:rPr>
          <w:rFonts w:ascii="Times New Roman" w:hAnsi="Times New Roman" w:cs="Times New Roman"/>
        </w:rPr>
      </w:pPr>
      <w:r>
        <w:rPr>
          <w:rFonts w:ascii="Times New Roman" w:hAnsi="Times New Roman" w:cs="Times New Roman"/>
        </w:rPr>
        <w:t>Section V.</w:t>
      </w:r>
      <w:r w:rsidR="002E021D">
        <w:rPr>
          <w:rFonts w:ascii="Times New Roman" w:hAnsi="Times New Roman" w:cs="Times New Roman"/>
        </w:rPr>
        <w:t xml:space="preserve"> </w:t>
      </w:r>
      <w:r>
        <w:rPr>
          <w:rFonts w:ascii="Times New Roman" w:hAnsi="Times New Roman" w:cs="Times New Roman"/>
        </w:rPr>
        <w:tab/>
        <w:t>The chapter advisor</w:t>
      </w:r>
      <w:r w:rsidR="002E021D">
        <w:rPr>
          <w:rFonts w:ascii="Times New Roman" w:hAnsi="Times New Roman" w:cs="Times New Roman"/>
        </w:rPr>
        <w:t xml:space="preserve">s shall be an ex-officio, non-voting, sixth member of the Faculty Council. </w:t>
      </w:r>
    </w:p>
    <w:p w:rsidR="002E021D" w:rsidRDefault="002E021D" w:rsidP="00463C12">
      <w:pPr>
        <w:spacing w:after="0" w:line="240" w:lineRule="auto"/>
        <w:ind w:left="1440" w:hanging="1440"/>
        <w:rPr>
          <w:rFonts w:ascii="Times New Roman" w:hAnsi="Times New Roman" w:cs="Times New Roman"/>
        </w:rPr>
      </w:pPr>
      <w:r>
        <w:rPr>
          <w:rFonts w:ascii="Times New Roman" w:hAnsi="Times New Roman" w:cs="Times New Roman"/>
        </w:rPr>
        <w:t xml:space="preserve">Section VI.  </w:t>
      </w:r>
      <w:r w:rsidR="00463C12">
        <w:rPr>
          <w:rFonts w:ascii="Times New Roman" w:hAnsi="Times New Roman" w:cs="Times New Roman"/>
        </w:rPr>
        <w:tab/>
      </w:r>
      <w:r>
        <w:rPr>
          <w:rFonts w:ascii="Times New Roman" w:hAnsi="Times New Roman" w:cs="Times New Roman"/>
        </w:rPr>
        <w:t>The chapter advisors shall be a member of the faculty, appointed annually by the principal, and may serve consecutive terms.</w:t>
      </w:r>
    </w:p>
    <w:p w:rsidR="00463C12" w:rsidRDefault="00463C12" w:rsidP="00463C12">
      <w:pPr>
        <w:spacing w:after="0" w:line="240" w:lineRule="auto"/>
        <w:ind w:left="1440" w:hanging="1440"/>
        <w:rPr>
          <w:rFonts w:ascii="Times New Roman" w:hAnsi="Times New Roman" w:cs="Times New Roman"/>
        </w:rPr>
      </w:pPr>
    </w:p>
    <w:p w:rsidR="002E021D" w:rsidRPr="00441DCA" w:rsidRDefault="002E021D" w:rsidP="00463C12">
      <w:pPr>
        <w:spacing w:after="0" w:line="240" w:lineRule="auto"/>
        <w:jc w:val="center"/>
        <w:rPr>
          <w:rFonts w:ascii="Times New Roman" w:hAnsi="Times New Roman" w:cs="Times New Roman"/>
          <w:b/>
        </w:rPr>
      </w:pPr>
      <w:r w:rsidRPr="00441DCA">
        <w:rPr>
          <w:rFonts w:ascii="Times New Roman" w:hAnsi="Times New Roman" w:cs="Times New Roman"/>
          <w:b/>
        </w:rPr>
        <w:t xml:space="preserve">ARTICLE </w:t>
      </w:r>
      <w:r w:rsidR="00526C25">
        <w:rPr>
          <w:rFonts w:ascii="Times New Roman" w:hAnsi="Times New Roman" w:cs="Times New Roman"/>
          <w:b/>
        </w:rPr>
        <w:t>I</w:t>
      </w:r>
      <w:r w:rsidRPr="00441DCA">
        <w:rPr>
          <w:rFonts w:ascii="Times New Roman" w:hAnsi="Times New Roman" w:cs="Times New Roman"/>
          <w:b/>
        </w:rPr>
        <w:t>V</w:t>
      </w:r>
    </w:p>
    <w:p w:rsidR="005012E8" w:rsidRPr="00441DCA" w:rsidRDefault="002E021D" w:rsidP="00463C12">
      <w:pPr>
        <w:spacing w:after="0" w:line="240" w:lineRule="auto"/>
        <w:jc w:val="center"/>
        <w:rPr>
          <w:rFonts w:ascii="Times New Roman" w:hAnsi="Times New Roman" w:cs="Times New Roman"/>
          <w:b/>
        </w:rPr>
      </w:pPr>
      <w:r w:rsidRPr="00441DCA">
        <w:rPr>
          <w:rFonts w:ascii="Times New Roman" w:hAnsi="Times New Roman" w:cs="Times New Roman"/>
          <w:b/>
        </w:rPr>
        <w:t>FACULTY COUNCIL</w:t>
      </w:r>
    </w:p>
    <w:p w:rsidR="005012E8" w:rsidRPr="005012E8" w:rsidRDefault="00DE3777" w:rsidP="00463C12">
      <w:pPr>
        <w:spacing w:after="0" w:line="240" w:lineRule="auto"/>
        <w:ind w:left="1440" w:hanging="1440"/>
        <w:rPr>
          <w:rFonts w:ascii="Times New Roman" w:hAnsi="Times New Roman" w:cs="Times New Roman"/>
        </w:rPr>
      </w:pPr>
      <w:r>
        <w:rPr>
          <w:rFonts w:ascii="Times New Roman" w:hAnsi="Times New Roman" w:cs="Times New Roman"/>
        </w:rPr>
        <w:t>Section I</w:t>
      </w:r>
      <w:r w:rsidR="005012E8" w:rsidRPr="005012E8">
        <w:rPr>
          <w:rFonts w:ascii="Times New Roman" w:hAnsi="Times New Roman" w:cs="Times New Roman"/>
        </w:rPr>
        <w:t xml:space="preserve">. </w:t>
      </w:r>
      <w:r w:rsidR="00463C12">
        <w:rPr>
          <w:rFonts w:ascii="Times New Roman" w:hAnsi="Times New Roman" w:cs="Times New Roman"/>
        </w:rPr>
        <w:tab/>
      </w:r>
      <w:r w:rsidR="005012E8" w:rsidRPr="005012E8">
        <w:rPr>
          <w:rFonts w:ascii="Times New Roman" w:hAnsi="Times New Roman" w:cs="Times New Roman"/>
        </w:rPr>
        <w:t>The Faculty Council shall consist of five voting faculty members</w:t>
      </w:r>
      <w:r w:rsidR="005012E8">
        <w:rPr>
          <w:rFonts w:ascii="Times New Roman" w:hAnsi="Times New Roman" w:cs="Times New Roman"/>
        </w:rPr>
        <w:t xml:space="preserve"> </w:t>
      </w:r>
      <w:r w:rsidR="005012E8" w:rsidRPr="005012E8">
        <w:rPr>
          <w:rFonts w:ascii="Times New Roman" w:hAnsi="Times New Roman" w:cs="Times New Roman"/>
        </w:rPr>
        <w:t>appointed annually by the principal. No principal or</w:t>
      </w:r>
      <w:r w:rsidR="005012E8">
        <w:rPr>
          <w:rFonts w:ascii="Times New Roman" w:hAnsi="Times New Roman" w:cs="Times New Roman"/>
        </w:rPr>
        <w:t xml:space="preserve"> </w:t>
      </w:r>
      <w:r w:rsidR="005012E8" w:rsidRPr="005012E8">
        <w:rPr>
          <w:rFonts w:ascii="Times New Roman" w:hAnsi="Times New Roman" w:cs="Times New Roman"/>
        </w:rPr>
        <w:t>assistant principal may be included on the Faculty Council.</w:t>
      </w:r>
    </w:p>
    <w:p w:rsidR="005012E8" w:rsidRPr="005012E8" w:rsidRDefault="00DE3777" w:rsidP="00463C12">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II</w:t>
      </w:r>
      <w:r w:rsidR="005012E8" w:rsidRPr="005012E8">
        <w:rPr>
          <w:rFonts w:ascii="Times New Roman" w:hAnsi="Times New Roman" w:cs="Times New Roman"/>
        </w:rPr>
        <w:t xml:space="preserve">. </w:t>
      </w:r>
      <w:r w:rsidR="00463C12">
        <w:rPr>
          <w:rFonts w:ascii="Times New Roman" w:hAnsi="Times New Roman" w:cs="Times New Roman"/>
        </w:rPr>
        <w:tab/>
      </w:r>
      <w:r w:rsidR="005012E8" w:rsidRPr="005012E8">
        <w:rPr>
          <w:rFonts w:ascii="Times New Roman" w:hAnsi="Times New Roman" w:cs="Times New Roman"/>
        </w:rPr>
        <w:t>The term of the Faculty Council shall be one year. Members may be</w:t>
      </w:r>
      <w:r w:rsidR="005012E8">
        <w:rPr>
          <w:rFonts w:ascii="Times New Roman" w:hAnsi="Times New Roman" w:cs="Times New Roman"/>
        </w:rPr>
        <w:t xml:space="preserve"> </w:t>
      </w:r>
      <w:r w:rsidR="005012E8" w:rsidRPr="005012E8">
        <w:rPr>
          <w:rFonts w:ascii="Times New Roman" w:hAnsi="Times New Roman" w:cs="Times New Roman"/>
        </w:rPr>
        <w:t>appointed to consecutive terms.</w:t>
      </w:r>
    </w:p>
    <w:p w:rsidR="005012E8" w:rsidRPr="005012E8" w:rsidRDefault="00DE3777" w:rsidP="00463C12">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lastRenderedPageBreak/>
        <w:t>Section III</w:t>
      </w:r>
      <w:r w:rsidR="005012E8" w:rsidRPr="005012E8">
        <w:rPr>
          <w:rFonts w:ascii="Times New Roman" w:hAnsi="Times New Roman" w:cs="Times New Roman"/>
        </w:rPr>
        <w:t xml:space="preserve">. </w:t>
      </w:r>
      <w:r w:rsidR="00463C12">
        <w:rPr>
          <w:rFonts w:ascii="Times New Roman" w:hAnsi="Times New Roman" w:cs="Times New Roman"/>
        </w:rPr>
        <w:tab/>
      </w:r>
      <w:r w:rsidR="005012E8" w:rsidRPr="005012E8">
        <w:rPr>
          <w:rFonts w:ascii="Times New Roman" w:hAnsi="Times New Roman" w:cs="Times New Roman"/>
        </w:rPr>
        <w:t>The Faculty Council shall meet at least once a year to review the</w:t>
      </w:r>
      <w:r w:rsidR="005012E8">
        <w:rPr>
          <w:rFonts w:ascii="Times New Roman" w:hAnsi="Times New Roman" w:cs="Times New Roman"/>
        </w:rPr>
        <w:t xml:space="preserve"> </w:t>
      </w:r>
      <w:r w:rsidR="005012E8" w:rsidRPr="005012E8">
        <w:rPr>
          <w:rFonts w:ascii="Times New Roman" w:hAnsi="Times New Roman" w:cs="Times New Roman"/>
        </w:rPr>
        <w:t>procedures of the chapter, select members and to consider non-selection,</w:t>
      </w:r>
      <w:r>
        <w:rPr>
          <w:rFonts w:ascii="Times New Roman" w:hAnsi="Times New Roman" w:cs="Times New Roman"/>
        </w:rPr>
        <w:t xml:space="preserve"> </w:t>
      </w:r>
      <w:r w:rsidR="005012E8" w:rsidRPr="005012E8">
        <w:rPr>
          <w:rFonts w:ascii="Times New Roman" w:hAnsi="Times New Roman" w:cs="Times New Roman"/>
        </w:rPr>
        <w:t>dismissal, other disciplinary actions, and warning cases.</w:t>
      </w:r>
    </w:p>
    <w:p w:rsidR="005012E8" w:rsidRDefault="00DE3777" w:rsidP="00463C12">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IV</w:t>
      </w:r>
      <w:r w:rsidR="005012E8" w:rsidRPr="005012E8">
        <w:rPr>
          <w:rFonts w:ascii="Times New Roman" w:hAnsi="Times New Roman" w:cs="Times New Roman"/>
        </w:rPr>
        <w:t xml:space="preserve">. </w:t>
      </w:r>
      <w:r w:rsidR="00463C12">
        <w:rPr>
          <w:rFonts w:ascii="Times New Roman" w:hAnsi="Times New Roman" w:cs="Times New Roman"/>
        </w:rPr>
        <w:tab/>
      </w:r>
      <w:r w:rsidR="005012E8" w:rsidRPr="005012E8">
        <w:rPr>
          <w:rFonts w:ascii="Times New Roman" w:hAnsi="Times New Roman" w:cs="Times New Roman"/>
        </w:rPr>
        <w:t>The Faculty Council will develop and revise, when necessary, all chapter</w:t>
      </w:r>
      <w:r>
        <w:rPr>
          <w:rFonts w:ascii="Times New Roman" w:hAnsi="Times New Roman" w:cs="Times New Roman"/>
        </w:rPr>
        <w:t xml:space="preserve"> </w:t>
      </w:r>
      <w:r w:rsidR="005012E8" w:rsidRPr="005012E8">
        <w:rPr>
          <w:rFonts w:ascii="Times New Roman" w:hAnsi="Times New Roman" w:cs="Times New Roman"/>
        </w:rPr>
        <w:t>procedures for selection, disciplining, and dismissal of members, all of</w:t>
      </w:r>
      <w:r>
        <w:rPr>
          <w:rFonts w:ascii="Times New Roman" w:hAnsi="Times New Roman" w:cs="Times New Roman"/>
        </w:rPr>
        <w:t xml:space="preserve"> </w:t>
      </w:r>
      <w:r w:rsidR="005012E8" w:rsidRPr="005012E8">
        <w:rPr>
          <w:rFonts w:ascii="Times New Roman" w:hAnsi="Times New Roman" w:cs="Times New Roman"/>
        </w:rPr>
        <w:t>which must remain in compliance with the national guidelines.</w:t>
      </w:r>
    </w:p>
    <w:p w:rsidR="00463C12" w:rsidRPr="005012E8" w:rsidRDefault="00463C12" w:rsidP="00463C12">
      <w:pPr>
        <w:autoSpaceDE w:val="0"/>
        <w:autoSpaceDN w:val="0"/>
        <w:adjustRightInd w:val="0"/>
        <w:spacing w:after="0" w:line="240" w:lineRule="auto"/>
        <w:ind w:left="1440" w:hanging="1440"/>
        <w:rPr>
          <w:rFonts w:ascii="Times New Roman" w:hAnsi="Times New Roman" w:cs="Times New Roman"/>
        </w:rPr>
      </w:pPr>
    </w:p>
    <w:p w:rsidR="00DE3777"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ARTICLE V</w:t>
      </w:r>
    </w:p>
    <w:p w:rsidR="005012E8" w:rsidRPr="005012E8"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MEMBERSHIP</w:t>
      </w:r>
    </w:p>
    <w:p w:rsidR="005012E8" w:rsidRPr="005012E8" w:rsidRDefault="005012E8" w:rsidP="00463C12">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sidR="00DE3777">
        <w:rPr>
          <w:rFonts w:ascii="Times New Roman" w:hAnsi="Times New Roman" w:cs="Times New Roman"/>
        </w:rPr>
        <w:t>I</w:t>
      </w:r>
      <w:r w:rsidRPr="005012E8">
        <w:rPr>
          <w:rFonts w:ascii="Times New Roman" w:hAnsi="Times New Roman" w:cs="Times New Roman"/>
        </w:rPr>
        <w:t xml:space="preserve">. </w:t>
      </w:r>
      <w:r w:rsidR="00463C12">
        <w:rPr>
          <w:rFonts w:ascii="Times New Roman" w:hAnsi="Times New Roman" w:cs="Times New Roman"/>
        </w:rPr>
        <w:tab/>
      </w:r>
      <w:r w:rsidRPr="005012E8">
        <w:rPr>
          <w:rFonts w:ascii="Times New Roman" w:hAnsi="Times New Roman" w:cs="Times New Roman"/>
        </w:rPr>
        <w:t xml:space="preserve">Membership in </w:t>
      </w:r>
      <w:r w:rsidR="00F36A11">
        <w:rPr>
          <w:rFonts w:ascii="Times New Roman" w:hAnsi="Times New Roman" w:cs="Times New Roman"/>
        </w:rPr>
        <w:t>Powell</w:t>
      </w:r>
      <w:r w:rsidR="00DE3777">
        <w:rPr>
          <w:rFonts w:ascii="Times New Roman" w:hAnsi="Times New Roman" w:cs="Times New Roman"/>
        </w:rPr>
        <w:t xml:space="preserve"> High School Chapter </w:t>
      </w:r>
      <w:r w:rsidRPr="005012E8">
        <w:rPr>
          <w:rFonts w:ascii="Times New Roman" w:hAnsi="Times New Roman" w:cs="Times New Roman"/>
        </w:rPr>
        <w:t>of the National Honor Society is an honor bestowed upon a student. Selection for</w:t>
      </w:r>
      <w:r w:rsidR="00DE3777">
        <w:rPr>
          <w:rFonts w:ascii="Times New Roman" w:hAnsi="Times New Roman" w:cs="Times New Roman"/>
        </w:rPr>
        <w:t xml:space="preserve"> </w:t>
      </w:r>
      <w:r w:rsidRPr="005012E8">
        <w:rPr>
          <w:rFonts w:ascii="Times New Roman" w:hAnsi="Times New Roman" w:cs="Times New Roman"/>
        </w:rPr>
        <w:t>membership is by the Faculty Council and is based on outstanding</w:t>
      </w:r>
      <w:r w:rsidR="00DE3777">
        <w:rPr>
          <w:rFonts w:ascii="Times New Roman" w:hAnsi="Times New Roman" w:cs="Times New Roman"/>
        </w:rPr>
        <w:t xml:space="preserve"> </w:t>
      </w:r>
      <w:r w:rsidRPr="005012E8">
        <w:rPr>
          <w:rFonts w:ascii="Times New Roman" w:hAnsi="Times New Roman" w:cs="Times New Roman"/>
        </w:rPr>
        <w:t xml:space="preserve">scholarship, citizenship, character, leadership, and service. </w:t>
      </w:r>
    </w:p>
    <w:p w:rsidR="006D6D90" w:rsidRDefault="00DE3777" w:rsidP="000D63F4">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II</w:t>
      </w:r>
      <w:r w:rsidR="005012E8" w:rsidRPr="005012E8">
        <w:rPr>
          <w:rFonts w:ascii="Times New Roman" w:hAnsi="Times New Roman" w:cs="Times New Roman"/>
        </w:rPr>
        <w:t xml:space="preserve">. </w:t>
      </w:r>
      <w:r w:rsidR="000D63F4">
        <w:rPr>
          <w:rFonts w:ascii="Times New Roman" w:hAnsi="Times New Roman" w:cs="Times New Roman"/>
        </w:rPr>
        <w:tab/>
      </w:r>
      <w:r w:rsidR="000D63F4" w:rsidRPr="005012E8">
        <w:rPr>
          <w:rFonts w:ascii="Times New Roman" w:hAnsi="Times New Roman" w:cs="Times New Roman"/>
        </w:rPr>
        <w:t>Once selected,</w:t>
      </w:r>
      <w:r w:rsidR="000D63F4">
        <w:rPr>
          <w:rFonts w:ascii="Times New Roman" w:hAnsi="Times New Roman" w:cs="Times New Roman"/>
        </w:rPr>
        <w:t xml:space="preserve"> </w:t>
      </w:r>
      <w:r w:rsidR="000D63F4" w:rsidRPr="005012E8">
        <w:rPr>
          <w:rFonts w:ascii="Times New Roman" w:hAnsi="Times New Roman" w:cs="Times New Roman"/>
        </w:rPr>
        <w:t xml:space="preserve">members have the responsibility to continue to demonstrate </w:t>
      </w:r>
      <w:r w:rsidR="000D63F4">
        <w:rPr>
          <w:rFonts w:ascii="Times New Roman" w:hAnsi="Times New Roman" w:cs="Times New Roman"/>
        </w:rPr>
        <w:t>outstanding scholarship, citizenship, character, leadership, and service.</w:t>
      </w:r>
    </w:p>
    <w:p w:rsidR="005012E8" w:rsidRPr="005012E8" w:rsidRDefault="00DE3777" w:rsidP="00463C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Section III</w:t>
      </w:r>
      <w:r w:rsidR="005012E8" w:rsidRPr="005012E8">
        <w:rPr>
          <w:rFonts w:ascii="Times New Roman" w:hAnsi="Times New Roman" w:cs="Times New Roman"/>
        </w:rPr>
        <w:t xml:space="preserve">. </w:t>
      </w:r>
      <w:r w:rsidR="000D63F4">
        <w:rPr>
          <w:rFonts w:ascii="Times New Roman" w:hAnsi="Times New Roman" w:cs="Times New Roman"/>
        </w:rPr>
        <w:tab/>
      </w:r>
      <w:r w:rsidR="005012E8" w:rsidRPr="005012E8">
        <w:rPr>
          <w:rFonts w:ascii="Times New Roman" w:hAnsi="Times New Roman" w:cs="Times New Roman"/>
        </w:rPr>
        <w:t>Candidates become members when inducted at a special ceremony.</w:t>
      </w:r>
    </w:p>
    <w:p w:rsidR="005012E8" w:rsidRPr="005012E8" w:rsidRDefault="00DE3777" w:rsidP="000D63F4">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IV</w:t>
      </w:r>
      <w:r w:rsidR="005012E8" w:rsidRPr="005012E8">
        <w:rPr>
          <w:rFonts w:ascii="Times New Roman" w:hAnsi="Times New Roman" w:cs="Times New Roman"/>
        </w:rPr>
        <w:t xml:space="preserve">. </w:t>
      </w:r>
      <w:r w:rsidR="000D63F4">
        <w:rPr>
          <w:rFonts w:ascii="Times New Roman" w:hAnsi="Times New Roman" w:cs="Times New Roman"/>
        </w:rPr>
        <w:tab/>
      </w:r>
      <w:r w:rsidR="005012E8" w:rsidRPr="005012E8">
        <w:rPr>
          <w:rFonts w:ascii="Times New Roman" w:hAnsi="Times New Roman" w:cs="Times New Roman"/>
        </w:rPr>
        <w:t>A National Honor Society member who transfers to another school</w:t>
      </w:r>
      <w:r>
        <w:rPr>
          <w:rFonts w:ascii="Times New Roman" w:hAnsi="Times New Roman" w:cs="Times New Roman"/>
        </w:rPr>
        <w:t xml:space="preserve"> </w:t>
      </w:r>
      <w:r w:rsidR="005012E8" w:rsidRPr="005012E8">
        <w:rPr>
          <w:rFonts w:ascii="Times New Roman" w:hAnsi="Times New Roman" w:cs="Times New Roman"/>
        </w:rPr>
        <w:t>and brings a letter from the former principal or chapter advisor to the new</w:t>
      </w:r>
      <w:r>
        <w:rPr>
          <w:rFonts w:ascii="Times New Roman" w:hAnsi="Times New Roman" w:cs="Times New Roman"/>
        </w:rPr>
        <w:t xml:space="preserve"> </w:t>
      </w:r>
      <w:r w:rsidR="005012E8" w:rsidRPr="005012E8">
        <w:rPr>
          <w:rFonts w:ascii="Times New Roman" w:hAnsi="Times New Roman" w:cs="Times New Roman"/>
        </w:rPr>
        <w:t>school advisor shall be accepted automatically as a member in the new</w:t>
      </w:r>
      <w:r>
        <w:rPr>
          <w:rFonts w:ascii="Times New Roman" w:hAnsi="Times New Roman" w:cs="Times New Roman"/>
        </w:rPr>
        <w:t xml:space="preserve"> school’</w:t>
      </w:r>
      <w:r w:rsidR="005012E8" w:rsidRPr="005012E8">
        <w:rPr>
          <w:rFonts w:ascii="Times New Roman" w:hAnsi="Times New Roman" w:cs="Times New Roman"/>
        </w:rPr>
        <w:t>s chapter. Transfer members must meet th</w:t>
      </w:r>
      <w:r>
        <w:rPr>
          <w:rFonts w:ascii="Times New Roman" w:hAnsi="Times New Roman" w:cs="Times New Roman"/>
        </w:rPr>
        <w:t>e new chapter’</w:t>
      </w:r>
      <w:r w:rsidR="005012E8" w:rsidRPr="005012E8">
        <w:rPr>
          <w:rFonts w:ascii="Times New Roman" w:hAnsi="Times New Roman" w:cs="Times New Roman"/>
        </w:rPr>
        <w:t>s</w:t>
      </w:r>
      <w:r>
        <w:rPr>
          <w:rFonts w:ascii="Times New Roman" w:hAnsi="Times New Roman" w:cs="Times New Roman"/>
        </w:rPr>
        <w:t xml:space="preserve"> </w:t>
      </w:r>
      <w:r w:rsidR="005012E8" w:rsidRPr="005012E8">
        <w:rPr>
          <w:rFonts w:ascii="Times New Roman" w:hAnsi="Times New Roman" w:cs="Times New Roman"/>
        </w:rPr>
        <w:t xml:space="preserve">standards within one </w:t>
      </w:r>
      <w:r w:rsidR="000D63F4">
        <w:rPr>
          <w:rFonts w:ascii="Times New Roman" w:hAnsi="Times New Roman" w:cs="Times New Roman"/>
        </w:rPr>
        <w:t>year</w:t>
      </w:r>
      <w:r w:rsidR="005012E8" w:rsidRPr="005012E8">
        <w:rPr>
          <w:rFonts w:ascii="Times New Roman" w:hAnsi="Times New Roman" w:cs="Times New Roman"/>
        </w:rPr>
        <w:t xml:space="preserve"> in order to retain membership.</w:t>
      </w:r>
    </w:p>
    <w:p w:rsidR="00636EF7" w:rsidRDefault="005012E8" w:rsidP="000D63F4">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sidR="00636EF7">
        <w:rPr>
          <w:rFonts w:ascii="Times New Roman" w:hAnsi="Times New Roman" w:cs="Times New Roman"/>
        </w:rPr>
        <w:t>V</w:t>
      </w:r>
      <w:r w:rsidRPr="005012E8">
        <w:rPr>
          <w:rFonts w:ascii="Times New Roman" w:hAnsi="Times New Roman" w:cs="Times New Roman"/>
        </w:rPr>
        <w:t xml:space="preserve">. </w:t>
      </w:r>
      <w:r w:rsidR="000D63F4">
        <w:rPr>
          <w:rFonts w:ascii="Times New Roman" w:hAnsi="Times New Roman" w:cs="Times New Roman"/>
        </w:rPr>
        <w:tab/>
      </w:r>
      <w:r w:rsidRPr="005012E8">
        <w:rPr>
          <w:rFonts w:ascii="Times New Roman" w:hAnsi="Times New Roman" w:cs="Times New Roman"/>
        </w:rPr>
        <w:t>Members who resign or are dismissed are never again eligible for</w:t>
      </w:r>
      <w:r w:rsidR="00636EF7">
        <w:rPr>
          <w:rFonts w:ascii="Times New Roman" w:hAnsi="Times New Roman" w:cs="Times New Roman"/>
        </w:rPr>
        <w:t xml:space="preserve"> </w:t>
      </w:r>
      <w:r w:rsidRPr="005012E8">
        <w:rPr>
          <w:rFonts w:ascii="Times New Roman" w:hAnsi="Times New Roman" w:cs="Times New Roman"/>
        </w:rPr>
        <w:t>membership or benefits.</w:t>
      </w:r>
      <w:r w:rsidR="00636EF7">
        <w:rPr>
          <w:rFonts w:ascii="Times New Roman" w:hAnsi="Times New Roman" w:cs="Times New Roman"/>
        </w:rPr>
        <w:t xml:space="preserve"> </w:t>
      </w:r>
    </w:p>
    <w:p w:rsidR="005012E8" w:rsidRPr="005012E8" w:rsidRDefault="005012E8" w:rsidP="000D63F4">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sidR="00636EF7">
        <w:rPr>
          <w:rFonts w:ascii="Times New Roman" w:hAnsi="Times New Roman" w:cs="Times New Roman"/>
        </w:rPr>
        <w:t xml:space="preserve">VI.  </w:t>
      </w:r>
      <w:r w:rsidR="000D63F4">
        <w:rPr>
          <w:rFonts w:ascii="Times New Roman" w:hAnsi="Times New Roman" w:cs="Times New Roman"/>
        </w:rPr>
        <w:tab/>
      </w:r>
      <w:r w:rsidR="00636EF7">
        <w:rPr>
          <w:rFonts w:ascii="Times New Roman" w:hAnsi="Times New Roman" w:cs="Times New Roman"/>
        </w:rPr>
        <w:t>All members will pay $20.00 yearly to the treasurer by the second meeting.</w:t>
      </w:r>
      <w:r w:rsidR="00E447A0">
        <w:rPr>
          <w:rFonts w:ascii="Times New Roman" w:hAnsi="Times New Roman" w:cs="Times New Roman"/>
        </w:rPr>
        <w:t xml:space="preserve">  Membership shall not be denied because of a student’s inability to pay.</w:t>
      </w:r>
    </w:p>
    <w:p w:rsidR="000D63F4" w:rsidRDefault="000D63F4" w:rsidP="00463C12">
      <w:pPr>
        <w:autoSpaceDE w:val="0"/>
        <w:autoSpaceDN w:val="0"/>
        <w:adjustRightInd w:val="0"/>
        <w:spacing w:after="0" w:line="240" w:lineRule="auto"/>
        <w:jc w:val="center"/>
        <w:rPr>
          <w:rFonts w:ascii="Times New Roman" w:hAnsi="Times New Roman" w:cs="Times New Roman"/>
          <w:b/>
          <w:bCs/>
        </w:rPr>
      </w:pPr>
    </w:p>
    <w:p w:rsidR="00E447A0"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ARTICLE VI</w:t>
      </w:r>
    </w:p>
    <w:p w:rsidR="005012E8" w:rsidRPr="005012E8"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SELECTION OF MEMBERS</w:t>
      </w:r>
    </w:p>
    <w:p w:rsidR="000D63F4" w:rsidRDefault="005012E8" w:rsidP="000D63F4">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sidR="00E447A0">
        <w:rPr>
          <w:rFonts w:ascii="Times New Roman" w:hAnsi="Times New Roman" w:cs="Times New Roman"/>
        </w:rPr>
        <w:t>I</w:t>
      </w:r>
      <w:r w:rsidRPr="005012E8">
        <w:rPr>
          <w:rFonts w:ascii="Times New Roman" w:hAnsi="Times New Roman" w:cs="Times New Roman"/>
        </w:rPr>
        <w:t xml:space="preserve">. </w:t>
      </w:r>
      <w:r w:rsidR="000D63F4">
        <w:rPr>
          <w:rFonts w:ascii="Times New Roman" w:hAnsi="Times New Roman" w:cs="Times New Roman"/>
        </w:rPr>
        <w:tab/>
      </w:r>
      <w:r w:rsidRPr="005012E8">
        <w:rPr>
          <w:rFonts w:ascii="Times New Roman" w:hAnsi="Times New Roman" w:cs="Times New Roman"/>
        </w:rPr>
        <w:t>For a candidate to be eligible for membership, he/she must be a</w:t>
      </w:r>
      <w:r w:rsidR="00F36A11">
        <w:rPr>
          <w:rFonts w:ascii="Times New Roman" w:hAnsi="Times New Roman" w:cs="Times New Roman"/>
        </w:rPr>
        <w:t xml:space="preserve"> junior </w:t>
      </w:r>
      <w:r w:rsidR="00E447A0">
        <w:rPr>
          <w:rFonts w:ascii="Times New Roman" w:hAnsi="Times New Roman" w:cs="Times New Roman"/>
        </w:rPr>
        <w:t>or senior</w:t>
      </w:r>
      <w:r w:rsidR="000D63F4">
        <w:rPr>
          <w:rFonts w:ascii="Times New Roman" w:hAnsi="Times New Roman" w:cs="Times New Roman"/>
        </w:rPr>
        <w:t xml:space="preserve"> at </w:t>
      </w:r>
      <w:r w:rsidR="00F36A11">
        <w:rPr>
          <w:rFonts w:ascii="Times New Roman" w:hAnsi="Times New Roman" w:cs="Times New Roman"/>
        </w:rPr>
        <w:t>Powell</w:t>
      </w:r>
      <w:r w:rsidR="000D63F4">
        <w:rPr>
          <w:rFonts w:ascii="Times New Roman" w:hAnsi="Times New Roman" w:cs="Times New Roman"/>
        </w:rPr>
        <w:t xml:space="preserve"> High School</w:t>
      </w:r>
      <w:r w:rsidR="00E447A0">
        <w:rPr>
          <w:rFonts w:ascii="Times New Roman" w:hAnsi="Times New Roman" w:cs="Times New Roman"/>
        </w:rPr>
        <w:t xml:space="preserve">.  </w:t>
      </w:r>
      <w:r w:rsidRPr="005012E8">
        <w:rPr>
          <w:rFonts w:ascii="Times New Roman" w:hAnsi="Times New Roman" w:cs="Times New Roman"/>
        </w:rPr>
        <w:t xml:space="preserve"> </w:t>
      </w:r>
    </w:p>
    <w:p w:rsidR="000D63F4" w:rsidRDefault="000D63F4" w:rsidP="000D63F4">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Pr>
          <w:rFonts w:ascii="Times New Roman" w:hAnsi="Times New Roman" w:cs="Times New Roman"/>
        </w:rPr>
        <w:t>II</w:t>
      </w:r>
      <w:r w:rsidRPr="005012E8">
        <w:rPr>
          <w:rFonts w:ascii="Times New Roman" w:hAnsi="Times New Roman" w:cs="Times New Roman"/>
        </w:rPr>
        <w:t xml:space="preserve">. </w:t>
      </w:r>
      <w:r>
        <w:rPr>
          <w:rFonts w:ascii="Times New Roman" w:hAnsi="Times New Roman" w:cs="Times New Roman"/>
        </w:rPr>
        <w:tab/>
      </w:r>
      <w:r w:rsidRPr="005012E8">
        <w:rPr>
          <w:rFonts w:ascii="Times New Roman" w:hAnsi="Times New Roman" w:cs="Times New Roman"/>
        </w:rPr>
        <w:t>Candidates must have a cumula</w:t>
      </w:r>
      <w:r>
        <w:rPr>
          <w:rFonts w:ascii="Times New Roman" w:hAnsi="Times New Roman" w:cs="Times New Roman"/>
        </w:rPr>
        <w:t>ti</w:t>
      </w:r>
      <w:r w:rsidR="00F36A11">
        <w:rPr>
          <w:rFonts w:ascii="Times New Roman" w:hAnsi="Times New Roman" w:cs="Times New Roman"/>
        </w:rPr>
        <w:t>ve grade point average of a 3.5000</w:t>
      </w:r>
      <w:r w:rsidRPr="005012E8">
        <w:rPr>
          <w:rFonts w:ascii="Times New Roman" w:hAnsi="Times New Roman" w:cs="Times New Roman"/>
        </w:rPr>
        <w:t xml:space="preserve"> on a 4.0</w:t>
      </w:r>
      <w:r>
        <w:rPr>
          <w:rFonts w:ascii="Times New Roman" w:hAnsi="Times New Roman" w:cs="Times New Roman"/>
        </w:rPr>
        <w:t xml:space="preserve"> </w:t>
      </w:r>
      <w:r w:rsidRPr="005012E8">
        <w:rPr>
          <w:rFonts w:ascii="Times New Roman" w:hAnsi="Times New Roman" w:cs="Times New Roman"/>
        </w:rPr>
        <w:t>scale</w:t>
      </w:r>
      <w:r>
        <w:rPr>
          <w:rFonts w:ascii="Times New Roman" w:hAnsi="Times New Roman" w:cs="Times New Roman"/>
        </w:rPr>
        <w:t xml:space="preserve">. </w:t>
      </w:r>
      <w:r w:rsidRPr="005012E8">
        <w:rPr>
          <w:rFonts w:ascii="Times New Roman" w:hAnsi="Times New Roman" w:cs="Times New Roman"/>
        </w:rPr>
        <w:t>Candidates shall then be</w:t>
      </w:r>
      <w:r>
        <w:rPr>
          <w:rFonts w:ascii="Times New Roman" w:hAnsi="Times New Roman" w:cs="Times New Roman"/>
        </w:rPr>
        <w:t xml:space="preserve"> </w:t>
      </w:r>
      <w:r w:rsidRPr="005012E8">
        <w:rPr>
          <w:rFonts w:ascii="Times New Roman" w:hAnsi="Times New Roman" w:cs="Times New Roman"/>
        </w:rPr>
        <w:t>evaluated on the basis of service, leadership, citizenship, and character.</w:t>
      </w:r>
      <w:r>
        <w:rPr>
          <w:rFonts w:ascii="Times New Roman" w:hAnsi="Times New Roman" w:cs="Times New Roman"/>
        </w:rPr>
        <w:t xml:space="preserve"> </w:t>
      </w:r>
    </w:p>
    <w:p w:rsidR="005012E8" w:rsidRDefault="000D63F4" w:rsidP="000D63F4">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w:t>
      </w:r>
      <w:r w:rsidR="00611786">
        <w:rPr>
          <w:rFonts w:ascii="Times New Roman" w:hAnsi="Times New Roman" w:cs="Times New Roman"/>
        </w:rPr>
        <w:t>I</w:t>
      </w:r>
      <w:r>
        <w:rPr>
          <w:rFonts w:ascii="Times New Roman" w:hAnsi="Times New Roman" w:cs="Times New Roman"/>
        </w:rPr>
        <w:t>I.</w:t>
      </w:r>
      <w:r>
        <w:rPr>
          <w:rFonts w:ascii="Times New Roman" w:hAnsi="Times New Roman" w:cs="Times New Roman"/>
        </w:rPr>
        <w:tab/>
      </w:r>
      <w:r w:rsidR="005012E8" w:rsidRPr="005012E8">
        <w:rPr>
          <w:rFonts w:ascii="Times New Roman" w:hAnsi="Times New Roman" w:cs="Times New Roman"/>
        </w:rPr>
        <w:t>Candidates must have</w:t>
      </w:r>
      <w:r w:rsidR="00E447A0">
        <w:rPr>
          <w:rFonts w:ascii="Times New Roman" w:hAnsi="Times New Roman" w:cs="Times New Roman"/>
        </w:rPr>
        <w:t xml:space="preserve"> </w:t>
      </w:r>
      <w:r w:rsidR="005012E8" w:rsidRPr="005012E8">
        <w:rPr>
          <w:rFonts w:ascii="Times New Roman" w:hAnsi="Times New Roman" w:cs="Times New Roman"/>
        </w:rPr>
        <w:t xml:space="preserve">been in attendance at the school the equivalent of one semester. </w:t>
      </w:r>
      <w:r>
        <w:rPr>
          <w:rFonts w:ascii="Times New Roman" w:hAnsi="Times New Roman" w:cs="Times New Roman"/>
        </w:rPr>
        <w:t xml:space="preserve">In the event </w:t>
      </w:r>
      <w:r w:rsidR="00611786">
        <w:rPr>
          <w:rFonts w:ascii="Times New Roman" w:hAnsi="Times New Roman" w:cs="Times New Roman"/>
        </w:rPr>
        <w:t>a student transfers from one school to another, t</w:t>
      </w:r>
      <w:r w:rsidR="005012E8" w:rsidRPr="005012E8">
        <w:rPr>
          <w:rFonts w:ascii="Times New Roman" w:hAnsi="Times New Roman" w:cs="Times New Roman"/>
        </w:rPr>
        <w:t>he</w:t>
      </w:r>
      <w:r w:rsidR="00E447A0">
        <w:rPr>
          <w:rFonts w:ascii="Times New Roman" w:hAnsi="Times New Roman" w:cs="Times New Roman"/>
        </w:rPr>
        <w:t xml:space="preserve"> </w:t>
      </w:r>
      <w:r w:rsidR="005012E8" w:rsidRPr="005012E8">
        <w:rPr>
          <w:rFonts w:ascii="Times New Roman" w:hAnsi="Times New Roman" w:cs="Times New Roman"/>
        </w:rPr>
        <w:t>present school principal should seek a recommendation from the previous</w:t>
      </w:r>
      <w:r w:rsidR="00E447A0">
        <w:rPr>
          <w:rFonts w:ascii="Times New Roman" w:hAnsi="Times New Roman" w:cs="Times New Roman"/>
        </w:rPr>
        <w:t xml:space="preserve"> </w:t>
      </w:r>
      <w:r w:rsidR="005012E8" w:rsidRPr="005012E8">
        <w:rPr>
          <w:rFonts w:ascii="Times New Roman" w:hAnsi="Times New Roman" w:cs="Times New Roman"/>
        </w:rPr>
        <w:t>school principal pursuant to the candidate</w:t>
      </w:r>
      <w:r w:rsidR="00E447A0">
        <w:rPr>
          <w:rFonts w:ascii="Times New Roman" w:hAnsi="Times New Roman" w:cs="Times New Roman"/>
        </w:rPr>
        <w:t>’</w:t>
      </w:r>
      <w:r w:rsidR="005012E8" w:rsidRPr="005012E8">
        <w:rPr>
          <w:rFonts w:ascii="Times New Roman" w:hAnsi="Times New Roman" w:cs="Times New Roman"/>
        </w:rPr>
        <w:t>s selection. Based on the</w:t>
      </w:r>
      <w:r w:rsidR="00E447A0">
        <w:rPr>
          <w:rFonts w:ascii="Times New Roman" w:hAnsi="Times New Roman" w:cs="Times New Roman"/>
        </w:rPr>
        <w:t xml:space="preserve"> </w:t>
      </w:r>
      <w:r w:rsidR="005012E8" w:rsidRPr="005012E8">
        <w:rPr>
          <w:rFonts w:ascii="Times New Roman" w:hAnsi="Times New Roman" w:cs="Times New Roman"/>
        </w:rPr>
        <w:t>recommendation of the previous principal, the Faculty Council may waive</w:t>
      </w:r>
      <w:r w:rsidR="00E447A0">
        <w:rPr>
          <w:rFonts w:ascii="Times New Roman" w:hAnsi="Times New Roman" w:cs="Times New Roman"/>
        </w:rPr>
        <w:t xml:space="preserve"> </w:t>
      </w:r>
      <w:r w:rsidR="005012E8" w:rsidRPr="005012E8">
        <w:rPr>
          <w:rFonts w:ascii="Times New Roman" w:hAnsi="Times New Roman" w:cs="Times New Roman"/>
        </w:rPr>
        <w:t>the semester regulation. The ceremony required for membership may also</w:t>
      </w:r>
      <w:r w:rsidR="00E447A0">
        <w:rPr>
          <w:rFonts w:ascii="Times New Roman" w:hAnsi="Times New Roman" w:cs="Times New Roman"/>
        </w:rPr>
        <w:t xml:space="preserve"> </w:t>
      </w:r>
      <w:r w:rsidR="005012E8" w:rsidRPr="005012E8">
        <w:rPr>
          <w:rFonts w:ascii="Times New Roman" w:hAnsi="Times New Roman" w:cs="Times New Roman"/>
        </w:rPr>
        <w:t>be waived by the Faculty Council.</w:t>
      </w:r>
    </w:p>
    <w:p w:rsidR="000D63F4" w:rsidRDefault="000D63F4" w:rsidP="000D63F4">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w:t>
      </w:r>
      <w:r w:rsidR="00611786">
        <w:rPr>
          <w:rFonts w:ascii="Times New Roman" w:hAnsi="Times New Roman" w:cs="Times New Roman"/>
        </w:rPr>
        <w:t>V</w:t>
      </w:r>
      <w:r>
        <w:rPr>
          <w:rFonts w:ascii="Times New Roman" w:hAnsi="Times New Roman" w:cs="Times New Roman"/>
        </w:rPr>
        <w:t>.</w:t>
      </w:r>
      <w:r>
        <w:rPr>
          <w:rFonts w:ascii="Times New Roman" w:hAnsi="Times New Roman" w:cs="Times New Roman"/>
        </w:rPr>
        <w:tab/>
        <w:t>The following process shall be followed in the selection of new members:</w:t>
      </w:r>
    </w:p>
    <w:p w:rsidR="00DF104D" w:rsidRDefault="000D63F4" w:rsidP="000D63F4">
      <w:pPr>
        <w:pStyle w:val="ListParagraph"/>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 list of potential applicants will be provided by the guidance department to the advisors</w:t>
      </w:r>
      <w:r w:rsidR="00611786">
        <w:rPr>
          <w:rFonts w:ascii="Times New Roman" w:hAnsi="Times New Roman" w:cs="Times New Roman"/>
        </w:rPr>
        <w:t xml:space="preserve"> at</w:t>
      </w:r>
      <w:r>
        <w:rPr>
          <w:rFonts w:ascii="Times New Roman" w:hAnsi="Times New Roman" w:cs="Times New Roman"/>
        </w:rPr>
        <w:t xml:space="preserve"> the beginning of each school year.</w:t>
      </w:r>
    </w:p>
    <w:p w:rsidR="003A4990" w:rsidRDefault="00611786" w:rsidP="003A4990">
      <w:pPr>
        <w:pStyle w:val="ListParagraph"/>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Each potential </w:t>
      </w:r>
      <w:r w:rsidR="00164BE3">
        <w:rPr>
          <w:rFonts w:ascii="Times New Roman" w:hAnsi="Times New Roman" w:cs="Times New Roman"/>
        </w:rPr>
        <w:t>candidate</w:t>
      </w:r>
      <w:r>
        <w:rPr>
          <w:rFonts w:ascii="Times New Roman" w:hAnsi="Times New Roman" w:cs="Times New Roman"/>
        </w:rPr>
        <w:t xml:space="preserve"> will receive an application packet.  Each pack</w:t>
      </w:r>
      <w:r w:rsidR="003A4990">
        <w:rPr>
          <w:rFonts w:ascii="Times New Roman" w:hAnsi="Times New Roman" w:cs="Times New Roman"/>
        </w:rPr>
        <w:t>et will include an Invitation to Apply</w:t>
      </w:r>
      <w:r>
        <w:rPr>
          <w:rFonts w:ascii="Times New Roman" w:hAnsi="Times New Roman" w:cs="Times New Roman"/>
        </w:rPr>
        <w:t xml:space="preserve"> </w:t>
      </w:r>
      <w:r w:rsidR="003A4990">
        <w:rPr>
          <w:rFonts w:ascii="Times New Roman" w:hAnsi="Times New Roman" w:cs="Times New Roman"/>
        </w:rPr>
        <w:t>L</w:t>
      </w:r>
      <w:r>
        <w:rPr>
          <w:rFonts w:ascii="Times New Roman" w:hAnsi="Times New Roman" w:cs="Times New Roman"/>
        </w:rPr>
        <w:t xml:space="preserve">etter, copy of the </w:t>
      </w:r>
      <w:r w:rsidR="00F36A11">
        <w:rPr>
          <w:rFonts w:ascii="Times New Roman" w:hAnsi="Times New Roman" w:cs="Times New Roman"/>
        </w:rPr>
        <w:t>Powell</w:t>
      </w:r>
      <w:r>
        <w:rPr>
          <w:rFonts w:ascii="Times New Roman" w:hAnsi="Times New Roman" w:cs="Times New Roman"/>
        </w:rPr>
        <w:t xml:space="preserve"> High School Chapter of the National Honors Society Bylaws, Student Activity &amp; Informatio</w:t>
      </w:r>
      <w:r w:rsidR="003A4990">
        <w:rPr>
          <w:rFonts w:ascii="Times New Roman" w:hAnsi="Times New Roman" w:cs="Times New Roman"/>
        </w:rPr>
        <w:t>n Form, Teacher Recommendation Forms, Application C</w:t>
      </w:r>
      <w:r>
        <w:rPr>
          <w:rFonts w:ascii="Times New Roman" w:hAnsi="Times New Roman" w:cs="Times New Roman"/>
        </w:rPr>
        <w:t>hecklist</w:t>
      </w:r>
      <w:r w:rsidR="003A4990">
        <w:rPr>
          <w:rFonts w:ascii="Times New Roman" w:hAnsi="Times New Roman" w:cs="Times New Roman"/>
        </w:rPr>
        <w:t xml:space="preserve"> and Parent/Student Signature Form</w:t>
      </w:r>
      <w:r>
        <w:rPr>
          <w:rFonts w:ascii="Times New Roman" w:hAnsi="Times New Roman" w:cs="Times New Roman"/>
        </w:rPr>
        <w:t xml:space="preserve">.  </w:t>
      </w:r>
    </w:p>
    <w:p w:rsidR="003A4990" w:rsidRDefault="00DF104D" w:rsidP="003A4990">
      <w:pPr>
        <w:pStyle w:val="ListParagraph"/>
        <w:numPr>
          <w:ilvl w:val="0"/>
          <w:numId w:val="7"/>
        </w:numPr>
        <w:autoSpaceDE w:val="0"/>
        <w:autoSpaceDN w:val="0"/>
        <w:adjustRightInd w:val="0"/>
        <w:spacing w:after="0" w:line="240" w:lineRule="auto"/>
        <w:rPr>
          <w:rFonts w:ascii="Times New Roman" w:hAnsi="Times New Roman" w:cs="Times New Roman"/>
        </w:rPr>
      </w:pPr>
      <w:r w:rsidRPr="003A4990">
        <w:rPr>
          <w:rFonts w:ascii="Times New Roman" w:hAnsi="Times New Roman" w:cs="Times New Roman"/>
        </w:rPr>
        <w:t xml:space="preserve">All potential inductees must return their </w:t>
      </w:r>
      <w:r w:rsidR="003A4990" w:rsidRPr="003A4990">
        <w:rPr>
          <w:rFonts w:ascii="Times New Roman" w:hAnsi="Times New Roman" w:cs="Times New Roman"/>
        </w:rPr>
        <w:t>application</w:t>
      </w:r>
      <w:r w:rsidRPr="003A4990">
        <w:rPr>
          <w:rFonts w:ascii="Times New Roman" w:hAnsi="Times New Roman" w:cs="Times New Roman"/>
        </w:rPr>
        <w:t xml:space="preserve"> packet </w:t>
      </w:r>
      <w:r w:rsidR="00F55812">
        <w:rPr>
          <w:rFonts w:ascii="Times New Roman" w:hAnsi="Times New Roman" w:cs="Times New Roman"/>
        </w:rPr>
        <w:t xml:space="preserve">by </w:t>
      </w:r>
      <w:r w:rsidR="00F36A11">
        <w:rPr>
          <w:rFonts w:ascii="Times New Roman" w:hAnsi="Times New Roman" w:cs="Times New Roman"/>
        </w:rPr>
        <w:t>said due date on Cover Letter</w:t>
      </w:r>
      <w:r w:rsidRPr="003A4990">
        <w:rPr>
          <w:rFonts w:ascii="Times New Roman" w:hAnsi="Times New Roman" w:cs="Times New Roman"/>
        </w:rPr>
        <w:t xml:space="preserve">.  </w:t>
      </w:r>
      <w:r w:rsidR="003A4990" w:rsidRPr="003A4990">
        <w:rPr>
          <w:rFonts w:ascii="Times New Roman" w:hAnsi="Times New Roman" w:cs="Times New Roman"/>
        </w:rPr>
        <w:t xml:space="preserve">Any candidates who turn in their application packet </w:t>
      </w:r>
      <w:r w:rsidR="003A4990" w:rsidRPr="003A4990">
        <w:rPr>
          <w:rFonts w:ascii="Times New Roman" w:hAnsi="Times New Roman" w:cs="Times New Roman"/>
          <w:b/>
          <w:bCs/>
        </w:rPr>
        <w:t xml:space="preserve">AFTER </w:t>
      </w:r>
      <w:r w:rsidR="00F55812">
        <w:rPr>
          <w:rFonts w:ascii="Times New Roman" w:hAnsi="Times New Roman" w:cs="Times New Roman"/>
        </w:rPr>
        <w:t>this</w:t>
      </w:r>
      <w:r w:rsidR="003A4990" w:rsidRPr="003A4990">
        <w:rPr>
          <w:rFonts w:ascii="Times New Roman" w:hAnsi="Times New Roman" w:cs="Times New Roman"/>
        </w:rPr>
        <w:t xml:space="preserve"> date must wait until the next year to </w:t>
      </w:r>
      <w:r w:rsidR="003A4990">
        <w:rPr>
          <w:rFonts w:ascii="Times New Roman" w:hAnsi="Times New Roman" w:cs="Times New Roman"/>
        </w:rPr>
        <w:t>re-apply</w:t>
      </w:r>
      <w:r w:rsidR="003A4990" w:rsidRPr="003A4990">
        <w:rPr>
          <w:rFonts w:ascii="Times New Roman" w:hAnsi="Times New Roman" w:cs="Times New Roman"/>
        </w:rPr>
        <w:t xml:space="preserve">. </w:t>
      </w:r>
      <w:r w:rsidR="003A4990">
        <w:rPr>
          <w:rFonts w:ascii="Times New Roman" w:hAnsi="Times New Roman" w:cs="Times New Roman"/>
        </w:rPr>
        <w:t>At that time, t</w:t>
      </w:r>
      <w:r w:rsidR="003A4990" w:rsidRPr="003A4990">
        <w:rPr>
          <w:rFonts w:ascii="Times New Roman" w:hAnsi="Times New Roman" w:cs="Times New Roman"/>
        </w:rPr>
        <w:t xml:space="preserve">he candidate is still subject to the following criteria for membership mentioned in </w:t>
      </w:r>
      <w:r w:rsidR="00526C25">
        <w:rPr>
          <w:rFonts w:ascii="Times New Roman" w:hAnsi="Times New Roman" w:cs="Times New Roman"/>
        </w:rPr>
        <w:t>S</w:t>
      </w:r>
      <w:r w:rsidR="003A4990" w:rsidRPr="003A4990">
        <w:rPr>
          <w:rFonts w:ascii="Times New Roman" w:hAnsi="Times New Roman" w:cs="Times New Roman"/>
        </w:rPr>
        <w:t xml:space="preserve">ections </w:t>
      </w:r>
      <w:r w:rsidR="00526C25">
        <w:rPr>
          <w:rFonts w:ascii="Times New Roman" w:hAnsi="Times New Roman" w:cs="Times New Roman"/>
        </w:rPr>
        <w:t xml:space="preserve">I, II, and </w:t>
      </w:r>
      <w:r w:rsidR="003A4990" w:rsidRPr="003A4990">
        <w:rPr>
          <w:rFonts w:ascii="Times New Roman" w:hAnsi="Times New Roman" w:cs="Times New Roman"/>
        </w:rPr>
        <w:t>III of Article VI</w:t>
      </w:r>
      <w:r w:rsidR="00526C25">
        <w:rPr>
          <w:rFonts w:ascii="Times New Roman" w:hAnsi="Times New Roman" w:cs="Times New Roman"/>
        </w:rPr>
        <w:t xml:space="preserve"> and will follow the application process as stated in Section IV of Article VI.  </w:t>
      </w:r>
    </w:p>
    <w:p w:rsidR="00526C25" w:rsidRDefault="00526C25" w:rsidP="00526C25">
      <w:pPr>
        <w:pStyle w:val="ListParagraph"/>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The Faculty Council will </w:t>
      </w:r>
      <w:r w:rsidR="00F55812">
        <w:rPr>
          <w:rFonts w:ascii="Times New Roman" w:hAnsi="Times New Roman" w:cs="Times New Roman"/>
        </w:rPr>
        <w:t>meet</w:t>
      </w:r>
      <w:r>
        <w:rPr>
          <w:rFonts w:ascii="Times New Roman" w:hAnsi="Times New Roman" w:cs="Times New Roman"/>
        </w:rPr>
        <w:t xml:space="preserve"> and review the application packet of each candidate.  </w:t>
      </w:r>
      <w:r w:rsidR="00F55812">
        <w:rPr>
          <w:rFonts w:ascii="Times New Roman" w:hAnsi="Times New Roman" w:cs="Times New Roman"/>
        </w:rPr>
        <w:t xml:space="preserve">Information from the Student Information &amp; Activity Form </w:t>
      </w:r>
      <w:r w:rsidR="00140CDF">
        <w:rPr>
          <w:rFonts w:ascii="Times New Roman" w:hAnsi="Times New Roman" w:cs="Times New Roman"/>
        </w:rPr>
        <w:t xml:space="preserve">and two Teacher Recommendation Forms </w:t>
      </w:r>
      <w:r w:rsidR="00F55812">
        <w:rPr>
          <w:rFonts w:ascii="Times New Roman" w:hAnsi="Times New Roman" w:cs="Times New Roman"/>
        </w:rPr>
        <w:t xml:space="preserve">will be used by the Faculty Council to assist with the selection process.  </w:t>
      </w:r>
      <w:r w:rsidRPr="00526C25">
        <w:rPr>
          <w:rFonts w:ascii="Times New Roman" w:hAnsi="Times New Roman" w:cs="Times New Roman"/>
        </w:rPr>
        <w:t xml:space="preserve">Selection for </w:t>
      </w:r>
      <w:r w:rsidR="00164BE3">
        <w:rPr>
          <w:rFonts w:ascii="Times New Roman" w:hAnsi="Times New Roman" w:cs="Times New Roman"/>
        </w:rPr>
        <w:t xml:space="preserve">membership shall be by </w:t>
      </w:r>
      <w:r>
        <w:rPr>
          <w:rFonts w:ascii="Times New Roman" w:hAnsi="Times New Roman" w:cs="Times New Roman"/>
        </w:rPr>
        <w:t>majority</w:t>
      </w:r>
      <w:r w:rsidR="00BE31A6">
        <w:rPr>
          <w:rFonts w:ascii="Times New Roman" w:hAnsi="Times New Roman" w:cs="Times New Roman"/>
        </w:rPr>
        <w:t xml:space="preserve"> vote of the Faculty Council</w:t>
      </w:r>
      <w:r>
        <w:rPr>
          <w:rFonts w:ascii="Times New Roman" w:hAnsi="Times New Roman" w:cs="Times New Roman"/>
        </w:rPr>
        <w:t xml:space="preserve"> </w:t>
      </w:r>
      <w:r w:rsidRPr="00526C25">
        <w:rPr>
          <w:rFonts w:ascii="Times New Roman" w:hAnsi="Times New Roman" w:cs="Times New Roman"/>
        </w:rPr>
        <w:t xml:space="preserve">based on outstanding scholarship, citizenship, character, leadership, and service. </w:t>
      </w:r>
    </w:p>
    <w:p w:rsidR="00526C25" w:rsidRPr="00526C25" w:rsidRDefault="00164BE3" w:rsidP="00526C25">
      <w:pPr>
        <w:pStyle w:val="ListParagraph"/>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Selected c</w:t>
      </w:r>
      <w:r w:rsidR="00526C25">
        <w:rPr>
          <w:rFonts w:ascii="Times New Roman" w:hAnsi="Times New Roman" w:cs="Times New Roman"/>
        </w:rPr>
        <w:t>andidates will be notified within one week of the Faculty Council’s</w:t>
      </w:r>
      <w:r w:rsidR="00BE31A6">
        <w:rPr>
          <w:rFonts w:ascii="Times New Roman" w:hAnsi="Times New Roman" w:cs="Times New Roman"/>
        </w:rPr>
        <w:t xml:space="preserve"> vote.  All </w:t>
      </w:r>
      <w:r>
        <w:rPr>
          <w:rFonts w:ascii="Times New Roman" w:hAnsi="Times New Roman" w:cs="Times New Roman"/>
        </w:rPr>
        <w:t>selected</w:t>
      </w:r>
      <w:r w:rsidR="00BE31A6">
        <w:rPr>
          <w:rFonts w:ascii="Times New Roman" w:hAnsi="Times New Roman" w:cs="Times New Roman"/>
        </w:rPr>
        <w:t xml:space="preserve"> members will be</w:t>
      </w:r>
      <w:r w:rsidR="00526C25">
        <w:rPr>
          <w:rFonts w:ascii="Times New Roman" w:hAnsi="Times New Roman" w:cs="Times New Roman"/>
        </w:rPr>
        <w:t xml:space="preserve"> expected</w:t>
      </w:r>
      <w:r w:rsidR="00F36A11">
        <w:rPr>
          <w:rFonts w:ascii="Times New Roman" w:hAnsi="Times New Roman" w:cs="Times New Roman"/>
        </w:rPr>
        <w:t xml:space="preserve"> to attend an induction ceremony in the Spring</w:t>
      </w:r>
      <w:r w:rsidR="006B2861">
        <w:rPr>
          <w:rFonts w:ascii="Times New Roman" w:hAnsi="Times New Roman" w:cs="Times New Roman"/>
        </w:rPr>
        <w:t xml:space="preserve">.  </w:t>
      </w:r>
      <w:r w:rsidR="00BE31A6">
        <w:rPr>
          <w:rFonts w:ascii="Times New Roman" w:hAnsi="Times New Roman" w:cs="Times New Roman"/>
        </w:rPr>
        <w:t>Any absences must be cleared with the chapter advisors prior to the induction ceremony.</w:t>
      </w:r>
    </w:p>
    <w:p w:rsidR="008F7B61" w:rsidRPr="005012E8" w:rsidRDefault="008F7B61" w:rsidP="00463C12">
      <w:pPr>
        <w:autoSpaceDE w:val="0"/>
        <w:autoSpaceDN w:val="0"/>
        <w:adjustRightInd w:val="0"/>
        <w:spacing w:after="0" w:line="240" w:lineRule="auto"/>
        <w:rPr>
          <w:rFonts w:ascii="Times New Roman" w:hAnsi="Times New Roman" w:cs="Times New Roman"/>
        </w:rPr>
      </w:pPr>
    </w:p>
    <w:p w:rsidR="0038403E"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 xml:space="preserve">ARTICLE </w:t>
      </w:r>
      <w:r w:rsidR="008F7B61">
        <w:rPr>
          <w:rFonts w:ascii="Times New Roman" w:hAnsi="Times New Roman" w:cs="Times New Roman"/>
          <w:b/>
          <w:bCs/>
        </w:rPr>
        <w:t>VII</w:t>
      </w:r>
    </w:p>
    <w:p w:rsidR="00BE31A6" w:rsidRPr="005012E8" w:rsidRDefault="00BE31A6" w:rsidP="00BE31A6">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EXECUTIVE COMMITTEE</w:t>
      </w:r>
      <w:r>
        <w:rPr>
          <w:rFonts w:ascii="Times New Roman" w:hAnsi="Times New Roman" w:cs="Times New Roman"/>
          <w:b/>
          <w:bCs/>
        </w:rPr>
        <w:t xml:space="preserve"> AND CHAPTER OFFICERS</w:t>
      </w:r>
    </w:p>
    <w:p w:rsidR="00BE31A6" w:rsidRDefault="00BE31A6" w:rsidP="00BE31A6">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Pr>
          <w:rFonts w:ascii="Times New Roman" w:hAnsi="Times New Roman" w:cs="Times New Roman"/>
        </w:rPr>
        <w:t>I</w:t>
      </w:r>
      <w:r w:rsidRPr="005012E8">
        <w:rPr>
          <w:rFonts w:ascii="Times New Roman" w:hAnsi="Times New Roman" w:cs="Times New Roman"/>
        </w:rPr>
        <w:t xml:space="preserve">. </w:t>
      </w:r>
      <w:r>
        <w:rPr>
          <w:rFonts w:ascii="Times New Roman" w:hAnsi="Times New Roman" w:cs="Times New Roman"/>
        </w:rPr>
        <w:tab/>
        <w:t>There shall be four officers consisting of a president, vice-president, secretary, and treasurer for a term of one year.  The officers and chapter advisors will be referred to as the executive committee.</w:t>
      </w:r>
    </w:p>
    <w:p w:rsidR="00BE31A6" w:rsidRPr="005012E8" w:rsidRDefault="00BE31A6" w:rsidP="00BE31A6">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Pr>
          <w:rFonts w:ascii="Times New Roman" w:hAnsi="Times New Roman" w:cs="Times New Roman"/>
        </w:rPr>
        <w:t>II</w:t>
      </w:r>
      <w:r w:rsidRPr="005012E8">
        <w:rPr>
          <w:rFonts w:ascii="Times New Roman" w:hAnsi="Times New Roman" w:cs="Times New Roman"/>
        </w:rPr>
        <w:t xml:space="preserve">. </w:t>
      </w:r>
      <w:r>
        <w:rPr>
          <w:rFonts w:ascii="Times New Roman" w:hAnsi="Times New Roman" w:cs="Times New Roman"/>
        </w:rPr>
        <w:tab/>
      </w:r>
      <w:r w:rsidRPr="005012E8">
        <w:rPr>
          <w:rFonts w:ascii="Times New Roman" w:hAnsi="Times New Roman" w:cs="Times New Roman"/>
        </w:rPr>
        <w:t>The executive committee shall have general supervision of the affairs of</w:t>
      </w:r>
      <w:r>
        <w:rPr>
          <w:rFonts w:ascii="Times New Roman" w:hAnsi="Times New Roman" w:cs="Times New Roman"/>
        </w:rPr>
        <w:t xml:space="preserve"> </w:t>
      </w:r>
      <w:r w:rsidRPr="005012E8">
        <w:rPr>
          <w:rFonts w:ascii="Times New Roman" w:hAnsi="Times New Roman" w:cs="Times New Roman"/>
        </w:rPr>
        <w:t>the chapter</w:t>
      </w:r>
      <w:r w:rsidR="00164BE3">
        <w:rPr>
          <w:rFonts w:ascii="Times New Roman" w:hAnsi="Times New Roman" w:cs="Times New Roman"/>
        </w:rPr>
        <w:t xml:space="preserve"> and</w:t>
      </w:r>
      <w:r w:rsidRPr="005012E8">
        <w:rPr>
          <w:rFonts w:ascii="Times New Roman" w:hAnsi="Times New Roman" w:cs="Times New Roman"/>
        </w:rPr>
        <w:t xml:space="preserve"> its business meetings, make recommendations to the</w:t>
      </w:r>
      <w:r>
        <w:rPr>
          <w:rFonts w:ascii="Times New Roman" w:hAnsi="Times New Roman" w:cs="Times New Roman"/>
        </w:rPr>
        <w:t xml:space="preserve"> </w:t>
      </w:r>
      <w:r w:rsidRPr="005012E8">
        <w:rPr>
          <w:rFonts w:ascii="Times New Roman" w:hAnsi="Times New Roman" w:cs="Times New Roman"/>
        </w:rPr>
        <w:t>chapter, and determine and perform such other duties as are specified in</w:t>
      </w:r>
      <w:r>
        <w:rPr>
          <w:rFonts w:ascii="Times New Roman" w:hAnsi="Times New Roman" w:cs="Times New Roman"/>
        </w:rPr>
        <w:t xml:space="preserve"> </w:t>
      </w:r>
      <w:r w:rsidRPr="005012E8">
        <w:rPr>
          <w:rFonts w:ascii="Times New Roman" w:hAnsi="Times New Roman" w:cs="Times New Roman"/>
        </w:rPr>
        <w:t xml:space="preserve">the chapter bylaws. </w:t>
      </w:r>
    </w:p>
    <w:p w:rsidR="005012E8" w:rsidRPr="006D6D90" w:rsidRDefault="00BE31A6" w:rsidP="00BE31A6">
      <w:pPr>
        <w:autoSpaceDE w:val="0"/>
        <w:autoSpaceDN w:val="0"/>
        <w:adjustRightInd w:val="0"/>
        <w:spacing w:after="0" w:line="240" w:lineRule="auto"/>
        <w:ind w:left="1440" w:hanging="1440"/>
        <w:rPr>
          <w:rFonts w:ascii="Times New Roman" w:hAnsi="Times New Roman" w:cs="Times New Roman"/>
          <w:b/>
          <w:bCs/>
        </w:rPr>
      </w:pPr>
      <w:r w:rsidRPr="005012E8">
        <w:rPr>
          <w:rFonts w:ascii="Times New Roman" w:hAnsi="Times New Roman" w:cs="Times New Roman"/>
        </w:rPr>
        <w:t xml:space="preserve">Section </w:t>
      </w:r>
      <w:r>
        <w:rPr>
          <w:rFonts w:ascii="Times New Roman" w:hAnsi="Times New Roman" w:cs="Times New Roman"/>
        </w:rPr>
        <w:t>III</w:t>
      </w:r>
      <w:r w:rsidRPr="005012E8">
        <w:rPr>
          <w:rFonts w:ascii="Times New Roman" w:hAnsi="Times New Roman" w:cs="Times New Roman"/>
        </w:rPr>
        <w:t xml:space="preserve">. </w:t>
      </w:r>
      <w:r>
        <w:rPr>
          <w:rFonts w:ascii="Times New Roman" w:hAnsi="Times New Roman" w:cs="Times New Roman"/>
        </w:rPr>
        <w:tab/>
      </w:r>
      <w:r w:rsidRPr="005012E8">
        <w:rPr>
          <w:rFonts w:ascii="Times New Roman" w:hAnsi="Times New Roman" w:cs="Times New Roman"/>
        </w:rPr>
        <w:t>The executive committee shall have the responsibility for ensuring that</w:t>
      </w:r>
      <w:r>
        <w:rPr>
          <w:rFonts w:ascii="Times New Roman" w:hAnsi="Times New Roman" w:cs="Times New Roman"/>
        </w:rPr>
        <w:t xml:space="preserve"> </w:t>
      </w:r>
      <w:r w:rsidRPr="005012E8">
        <w:rPr>
          <w:rFonts w:ascii="Times New Roman" w:hAnsi="Times New Roman" w:cs="Times New Roman"/>
        </w:rPr>
        <w:t>chapter activities and procedures follow school policy and regulations.</w:t>
      </w:r>
    </w:p>
    <w:p w:rsidR="006D7956" w:rsidRDefault="006D6D90" w:rsidP="00BE31A6">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w:t>
      </w:r>
      <w:r w:rsidR="00BE31A6">
        <w:rPr>
          <w:rFonts w:ascii="Times New Roman" w:hAnsi="Times New Roman" w:cs="Times New Roman"/>
        </w:rPr>
        <w:t>V</w:t>
      </w:r>
      <w:r w:rsidRPr="005012E8">
        <w:rPr>
          <w:rFonts w:ascii="Times New Roman" w:hAnsi="Times New Roman" w:cs="Times New Roman"/>
        </w:rPr>
        <w:t xml:space="preserve">. </w:t>
      </w:r>
      <w:r w:rsidR="00BE31A6">
        <w:rPr>
          <w:rFonts w:ascii="Times New Roman" w:hAnsi="Times New Roman" w:cs="Times New Roman"/>
        </w:rPr>
        <w:tab/>
      </w:r>
      <w:r w:rsidR="006D7956">
        <w:rPr>
          <w:rFonts w:ascii="Times New Roman" w:hAnsi="Times New Roman" w:cs="Times New Roman"/>
        </w:rPr>
        <w:t>The President shall have the following duties:</w:t>
      </w:r>
    </w:p>
    <w:p w:rsidR="006D7956" w:rsidRDefault="006D7956" w:rsidP="00463C12">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Attend all executive committee meetings</w:t>
      </w:r>
      <w:r w:rsidR="00BE31A6">
        <w:rPr>
          <w:rFonts w:ascii="Times New Roman" w:hAnsi="Times New Roman" w:cs="Times New Roman"/>
        </w:rPr>
        <w:t>.</w:t>
      </w:r>
    </w:p>
    <w:p w:rsidR="006D7956" w:rsidRDefault="006D7956" w:rsidP="00463C12">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Ru</w:t>
      </w:r>
      <w:r w:rsidR="00BE31A6">
        <w:rPr>
          <w:rFonts w:ascii="Times New Roman" w:hAnsi="Times New Roman" w:cs="Times New Roman"/>
        </w:rPr>
        <w:t>n general membership meetings.</w:t>
      </w:r>
    </w:p>
    <w:p w:rsidR="006D7956" w:rsidRDefault="006D7956" w:rsidP="00463C12">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Coordinate service projects</w:t>
      </w:r>
      <w:r w:rsidR="00BE31A6">
        <w:rPr>
          <w:rFonts w:ascii="Times New Roman" w:hAnsi="Times New Roman" w:cs="Times New Roman"/>
        </w:rPr>
        <w:t>.</w:t>
      </w:r>
    </w:p>
    <w:p w:rsidR="006D7956" w:rsidRDefault="006D7956" w:rsidP="00463C12">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Prepare with vice-presiden</w:t>
      </w:r>
      <w:r w:rsidR="00BE31A6">
        <w:rPr>
          <w:rFonts w:ascii="Times New Roman" w:hAnsi="Times New Roman" w:cs="Times New Roman"/>
        </w:rPr>
        <w:t>t, secretary, and treasurer the</w:t>
      </w:r>
      <w:r>
        <w:rPr>
          <w:rFonts w:ascii="Times New Roman" w:hAnsi="Times New Roman" w:cs="Times New Roman"/>
        </w:rPr>
        <w:t xml:space="preserve"> end of year reports</w:t>
      </w:r>
      <w:r w:rsidR="00BE31A6">
        <w:rPr>
          <w:rFonts w:ascii="Times New Roman" w:hAnsi="Times New Roman" w:cs="Times New Roman"/>
        </w:rPr>
        <w:t>.</w:t>
      </w:r>
    </w:p>
    <w:p w:rsidR="006D7956" w:rsidRDefault="006D7956" w:rsidP="00463C12">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Give a speech on scholarship at </w:t>
      </w:r>
      <w:r w:rsidR="00BE31A6">
        <w:rPr>
          <w:rFonts w:ascii="Times New Roman" w:hAnsi="Times New Roman" w:cs="Times New Roman"/>
        </w:rPr>
        <w:t>the Induction Ceremony.</w:t>
      </w:r>
    </w:p>
    <w:p w:rsidR="006D7956" w:rsidRDefault="00BE31A6" w:rsidP="00463C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Section V</w:t>
      </w:r>
      <w:r w:rsidR="006D7956">
        <w:rPr>
          <w:rFonts w:ascii="Times New Roman" w:hAnsi="Times New Roman" w:cs="Times New Roman"/>
        </w:rPr>
        <w:t xml:space="preserve">.  </w:t>
      </w:r>
      <w:r>
        <w:rPr>
          <w:rFonts w:ascii="Times New Roman" w:hAnsi="Times New Roman" w:cs="Times New Roman"/>
        </w:rPr>
        <w:tab/>
      </w:r>
      <w:r w:rsidR="006D7956">
        <w:rPr>
          <w:rFonts w:ascii="Times New Roman" w:hAnsi="Times New Roman" w:cs="Times New Roman"/>
        </w:rPr>
        <w:t>The Vice-president shall have the following duties:</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Attend all executive committee meetings</w:t>
      </w:r>
      <w:r w:rsidR="00BE31A6">
        <w:rPr>
          <w:rFonts w:ascii="Times New Roman" w:hAnsi="Times New Roman" w:cs="Times New Roman"/>
        </w:rPr>
        <w:t>.</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Take duties of president if s/he cannot fulfill them</w:t>
      </w:r>
      <w:r w:rsidR="00BE31A6">
        <w:rPr>
          <w:rFonts w:ascii="Times New Roman" w:hAnsi="Times New Roman" w:cs="Times New Roman"/>
        </w:rPr>
        <w:t>.</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Maintain National Honor Society bulletin board</w:t>
      </w:r>
      <w:r w:rsidR="00BE31A6">
        <w:rPr>
          <w:rFonts w:ascii="Times New Roman" w:hAnsi="Times New Roman" w:cs="Times New Roman"/>
        </w:rPr>
        <w:t>.</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Notify school and local media of all National Honors Society activities</w:t>
      </w:r>
      <w:r w:rsidR="00BE31A6">
        <w:rPr>
          <w:rFonts w:ascii="Times New Roman" w:hAnsi="Times New Roman" w:cs="Times New Roman"/>
        </w:rPr>
        <w:t>.</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Prepare </w:t>
      </w:r>
      <w:r w:rsidR="008F7B61">
        <w:rPr>
          <w:rFonts w:ascii="Times New Roman" w:hAnsi="Times New Roman" w:cs="Times New Roman"/>
        </w:rPr>
        <w:t>end of</w:t>
      </w:r>
      <w:r>
        <w:rPr>
          <w:rFonts w:ascii="Times New Roman" w:hAnsi="Times New Roman" w:cs="Times New Roman"/>
        </w:rPr>
        <w:t xml:space="preserve"> year reports with president, secretary and treasurer</w:t>
      </w:r>
      <w:r w:rsidR="00BE31A6">
        <w:rPr>
          <w:rFonts w:ascii="Times New Roman" w:hAnsi="Times New Roman" w:cs="Times New Roman"/>
        </w:rPr>
        <w:t>.</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Give speech on leadership at</w:t>
      </w:r>
      <w:r w:rsidR="008F7B61">
        <w:rPr>
          <w:rFonts w:ascii="Times New Roman" w:hAnsi="Times New Roman" w:cs="Times New Roman"/>
        </w:rPr>
        <w:t xml:space="preserve"> the</w:t>
      </w:r>
      <w:r>
        <w:rPr>
          <w:rFonts w:ascii="Times New Roman" w:hAnsi="Times New Roman" w:cs="Times New Roman"/>
        </w:rPr>
        <w:t xml:space="preserve"> </w:t>
      </w:r>
      <w:r w:rsidR="00BE31A6">
        <w:rPr>
          <w:rFonts w:ascii="Times New Roman" w:hAnsi="Times New Roman" w:cs="Times New Roman"/>
        </w:rPr>
        <w:t>Induction Ceremony.</w:t>
      </w:r>
    </w:p>
    <w:p w:rsidR="006D7956" w:rsidRDefault="006D7956" w:rsidP="00463C12">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Serve as both vice-president and secretary if secretary cannot fulfill duties.</w:t>
      </w:r>
    </w:p>
    <w:p w:rsidR="006D7956" w:rsidRDefault="00BE31A6" w:rsidP="00463C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Section VI</w:t>
      </w:r>
      <w:r w:rsidR="006D7956">
        <w:rPr>
          <w:rFonts w:ascii="Times New Roman" w:hAnsi="Times New Roman" w:cs="Times New Roman"/>
        </w:rPr>
        <w:t xml:space="preserve">.  </w:t>
      </w:r>
      <w:r>
        <w:rPr>
          <w:rFonts w:ascii="Times New Roman" w:hAnsi="Times New Roman" w:cs="Times New Roman"/>
        </w:rPr>
        <w:tab/>
      </w:r>
      <w:r w:rsidR="006D7956">
        <w:rPr>
          <w:rFonts w:ascii="Times New Roman" w:hAnsi="Times New Roman" w:cs="Times New Roman"/>
        </w:rPr>
        <w:t>The secretary shall have the following duties:</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Attend all executive committee meetings</w:t>
      </w:r>
      <w:r w:rsidR="00BE31A6">
        <w:rPr>
          <w:rFonts w:ascii="Times New Roman" w:hAnsi="Times New Roman" w:cs="Times New Roman"/>
        </w:rPr>
        <w:t>.</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Keep detailed minutes of meetings</w:t>
      </w:r>
      <w:r w:rsidR="008F7B61">
        <w:rPr>
          <w:rFonts w:ascii="Times New Roman" w:hAnsi="Times New Roman" w:cs="Times New Roman"/>
        </w:rPr>
        <w:t xml:space="preserve"> and post on school web-page.</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Record attendance at National Honor Society events and meetings</w:t>
      </w:r>
      <w:r w:rsidR="008F7B61">
        <w:rPr>
          <w:rFonts w:ascii="Times New Roman" w:hAnsi="Times New Roman" w:cs="Times New Roman"/>
        </w:rPr>
        <w:t>.</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Remind members of upcoming service projects</w:t>
      </w:r>
      <w:r w:rsidR="008F7B61">
        <w:rPr>
          <w:rFonts w:ascii="Times New Roman" w:hAnsi="Times New Roman" w:cs="Times New Roman"/>
        </w:rPr>
        <w:t>.</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Give speech on character at</w:t>
      </w:r>
      <w:r w:rsidR="008F7B61">
        <w:rPr>
          <w:rFonts w:ascii="Times New Roman" w:hAnsi="Times New Roman" w:cs="Times New Roman"/>
        </w:rPr>
        <w:t xml:space="preserve"> the</w:t>
      </w:r>
      <w:r>
        <w:rPr>
          <w:rFonts w:ascii="Times New Roman" w:hAnsi="Times New Roman" w:cs="Times New Roman"/>
        </w:rPr>
        <w:t xml:space="preserve"> </w:t>
      </w:r>
      <w:r w:rsidR="008F7B61">
        <w:rPr>
          <w:rFonts w:ascii="Times New Roman" w:hAnsi="Times New Roman" w:cs="Times New Roman"/>
        </w:rPr>
        <w:t>Induction Ceremony.</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Prepare end of year report with president, vice-president, and treasurer.</w:t>
      </w:r>
    </w:p>
    <w:p w:rsidR="006D7956" w:rsidRDefault="006D7956" w:rsidP="00463C12">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Will serve as president if vice</w:t>
      </w:r>
      <w:r w:rsidR="008A037E">
        <w:rPr>
          <w:rFonts w:ascii="Times New Roman" w:hAnsi="Times New Roman" w:cs="Times New Roman"/>
        </w:rPr>
        <w:t>-</w:t>
      </w:r>
      <w:r>
        <w:rPr>
          <w:rFonts w:ascii="Times New Roman" w:hAnsi="Times New Roman" w:cs="Times New Roman"/>
        </w:rPr>
        <w:t>president cannot fulfill the duties</w:t>
      </w:r>
      <w:r w:rsidR="008F7B61">
        <w:rPr>
          <w:rFonts w:ascii="Times New Roman" w:hAnsi="Times New Roman" w:cs="Times New Roman"/>
        </w:rPr>
        <w:t>.</w:t>
      </w:r>
    </w:p>
    <w:p w:rsidR="006D7956" w:rsidRDefault="006D7956" w:rsidP="00463C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Section V</w:t>
      </w:r>
      <w:r w:rsidR="00BE31A6">
        <w:rPr>
          <w:rFonts w:ascii="Times New Roman" w:hAnsi="Times New Roman" w:cs="Times New Roman"/>
        </w:rPr>
        <w:t>II</w:t>
      </w:r>
      <w:r>
        <w:rPr>
          <w:rFonts w:ascii="Times New Roman" w:hAnsi="Times New Roman" w:cs="Times New Roman"/>
        </w:rPr>
        <w:t xml:space="preserve">.  </w:t>
      </w:r>
      <w:r w:rsidR="00BE31A6">
        <w:rPr>
          <w:rFonts w:ascii="Times New Roman" w:hAnsi="Times New Roman" w:cs="Times New Roman"/>
        </w:rPr>
        <w:tab/>
      </w:r>
      <w:r>
        <w:rPr>
          <w:rFonts w:ascii="Times New Roman" w:hAnsi="Times New Roman" w:cs="Times New Roman"/>
        </w:rPr>
        <w:t>The treasurer shall have the following duties:</w:t>
      </w:r>
    </w:p>
    <w:p w:rsidR="006D7956" w:rsidRDefault="006D7956"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Attend all executive committee meetings</w:t>
      </w:r>
      <w:r w:rsidR="008F7B61">
        <w:rPr>
          <w:rFonts w:ascii="Times New Roman" w:hAnsi="Times New Roman" w:cs="Times New Roman"/>
        </w:rPr>
        <w:t>.</w:t>
      </w:r>
    </w:p>
    <w:p w:rsidR="006D7956" w:rsidRDefault="006D7956"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Collect chapter dues</w:t>
      </w:r>
      <w:r w:rsidR="008F7B61">
        <w:rPr>
          <w:rFonts w:ascii="Times New Roman" w:hAnsi="Times New Roman" w:cs="Times New Roman"/>
        </w:rPr>
        <w:t>.</w:t>
      </w:r>
    </w:p>
    <w:p w:rsidR="006D7956" w:rsidRDefault="006D7956"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In conjunction with advisors</w:t>
      </w:r>
      <w:r w:rsidR="008A037E">
        <w:rPr>
          <w:rFonts w:ascii="Times New Roman" w:hAnsi="Times New Roman" w:cs="Times New Roman"/>
        </w:rPr>
        <w:t>,</w:t>
      </w:r>
      <w:r>
        <w:rPr>
          <w:rFonts w:ascii="Times New Roman" w:hAnsi="Times New Roman" w:cs="Times New Roman"/>
        </w:rPr>
        <w:t xml:space="preserve"> keep accurate account records</w:t>
      </w:r>
      <w:r w:rsidR="008F7B61">
        <w:rPr>
          <w:rFonts w:ascii="Times New Roman" w:hAnsi="Times New Roman" w:cs="Times New Roman"/>
        </w:rPr>
        <w:t>.</w:t>
      </w:r>
    </w:p>
    <w:p w:rsidR="00666651" w:rsidRDefault="00666651"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All activities of treasurer shall be in accordance with school </w:t>
      </w:r>
      <w:r w:rsidR="008F7B61">
        <w:rPr>
          <w:rFonts w:ascii="Times New Roman" w:hAnsi="Times New Roman" w:cs="Times New Roman"/>
        </w:rPr>
        <w:t>regulations.</w:t>
      </w:r>
    </w:p>
    <w:p w:rsidR="00666651" w:rsidRDefault="00666651"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Prepare end of year reports with president, vice-president, and secretary</w:t>
      </w:r>
      <w:r w:rsidR="008F7B61">
        <w:rPr>
          <w:rFonts w:ascii="Times New Roman" w:hAnsi="Times New Roman" w:cs="Times New Roman"/>
        </w:rPr>
        <w:t>.</w:t>
      </w:r>
    </w:p>
    <w:p w:rsidR="00666651" w:rsidRDefault="00666651"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Give speech on service at </w:t>
      </w:r>
      <w:r w:rsidR="008F7B61">
        <w:rPr>
          <w:rFonts w:ascii="Times New Roman" w:hAnsi="Times New Roman" w:cs="Times New Roman"/>
        </w:rPr>
        <w:t>the Induction Ceremony.</w:t>
      </w:r>
    </w:p>
    <w:p w:rsidR="00666651" w:rsidRPr="00666651" w:rsidRDefault="00666651" w:rsidP="00463C12">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Take duties of vice-president if s/he cannot fulfill them.</w:t>
      </w:r>
    </w:p>
    <w:p w:rsidR="006D6D90" w:rsidRDefault="00BE31A6" w:rsidP="00BE31A6">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VII</w:t>
      </w:r>
      <w:r w:rsidR="006D6D90">
        <w:rPr>
          <w:rFonts w:ascii="Times New Roman" w:hAnsi="Times New Roman" w:cs="Times New Roman"/>
        </w:rPr>
        <w:t xml:space="preserve">I.  </w:t>
      </w:r>
      <w:r>
        <w:rPr>
          <w:rFonts w:ascii="Times New Roman" w:hAnsi="Times New Roman" w:cs="Times New Roman"/>
        </w:rPr>
        <w:tab/>
      </w:r>
      <w:r w:rsidR="006D6D90">
        <w:rPr>
          <w:rFonts w:ascii="Times New Roman" w:hAnsi="Times New Roman" w:cs="Times New Roman"/>
        </w:rPr>
        <w:t xml:space="preserve">Any member </w:t>
      </w:r>
      <w:r w:rsidR="00BD3093">
        <w:rPr>
          <w:rFonts w:ascii="Times New Roman" w:hAnsi="Times New Roman" w:cs="Times New Roman"/>
        </w:rPr>
        <w:t>who</w:t>
      </w:r>
      <w:r w:rsidR="006D6D90">
        <w:rPr>
          <w:rFonts w:ascii="Times New Roman" w:hAnsi="Times New Roman" w:cs="Times New Roman"/>
        </w:rPr>
        <w:t xml:space="preserve"> wants to run for the offices of president, vice-president, secretary, and treasurer must submit their name and officer position they</w:t>
      </w:r>
      <w:r w:rsidR="008F7B61">
        <w:rPr>
          <w:rFonts w:ascii="Times New Roman" w:hAnsi="Times New Roman" w:cs="Times New Roman"/>
        </w:rPr>
        <w:t xml:space="preserve"> are running for to the advisors</w:t>
      </w:r>
      <w:r w:rsidR="006D6D90">
        <w:rPr>
          <w:rFonts w:ascii="Times New Roman" w:hAnsi="Times New Roman" w:cs="Times New Roman"/>
        </w:rPr>
        <w:t xml:space="preserve"> by a set date.  Elections will be held in May</w:t>
      </w:r>
      <w:r w:rsidR="00BD3093">
        <w:rPr>
          <w:rFonts w:ascii="Times New Roman" w:hAnsi="Times New Roman" w:cs="Times New Roman"/>
        </w:rPr>
        <w:t xml:space="preserve"> </w:t>
      </w:r>
      <w:r w:rsidR="008F7B61">
        <w:rPr>
          <w:rFonts w:ascii="Times New Roman" w:hAnsi="Times New Roman" w:cs="Times New Roman"/>
        </w:rPr>
        <w:t xml:space="preserve">of each year </w:t>
      </w:r>
      <w:r w:rsidR="00BD3093">
        <w:rPr>
          <w:rFonts w:ascii="Times New Roman" w:hAnsi="Times New Roman" w:cs="Times New Roman"/>
        </w:rPr>
        <w:t xml:space="preserve">and officers will serve </w:t>
      </w:r>
      <w:r w:rsidR="008F7B61">
        <w:rPr>
          <w:rFonts w:ascii="Times New Roman" w:hAnsi="Times New Roman" w:cs="Times New Roman"/>
        </w:rPr>
        <w:t xml:space="preserve">until May of the following </w:t>
      </w:r>
      <w:r w:rsidR="00BD3093">
        <w:rPr>
          <w:rFonts w:ascii="Times New Roman" w:hAnsi="Times New Roman" w:cs="Times New Roman"/>
        </w:rPr>
        <w:t xml:space="preserve">school year.  </w:t>
      </w:r>
    </w:p>
    <w:p w:rsidR="006D6D90" w:rsidRPr="005012E8" w:rsidRDefault="006D6D90" w:rsidP="00BE31A6">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Pr>
          <w:rFonts w:ascii="Times New Roman" w:hAnsi="Times New Roman" w:cs="Times New Roman"/>
        </w:rPr>
        <w:t>I</w:t>
      </w:r>
      <w:r w:rsidR="00BE31A6">
        <w:rPr>
          <w:rFonts w:ascii="Times New Roman" w:hAnsi="Times New Roman" w:cs="Times New Roman"/>
        </w:rPr>
        <w:t>X</w:t>
      </w:r>
      <w:r w:rsidRPr="005012E8">
        <w:rPr>
          <w:rFonts w:ascii="Times New Roman" w:hAnsi="Times New Roman" w:cs="Times New Roman"/>
        </w:rPr>
        <w:t xml:space="preserve">. </w:t>
      </w:r>
      <w:r w:rsidR="00BE31A6">
        <w:rPr>
          <w:rFonts w:ascii="Times New Roman" w:hAnsi="Times New Roman" w:cs="Times New Roman"/>
        </w:rPr>
        <w:tab/>
      </w:r>
      <w:r w:rsidRPr="005012E8">
        <w:rPr>
          <w:rFonts w:ascii="Times New Roman" w:hAnsi="Times New Roman" w:cs="Times New Roman"/>
        </w:rPr>
        <w:t xml:space="preserve">In </w:t>
      </w:r>
      <w:r w:rsidR="00BD3093">
        <w:rPr>
          <w:rFonts w:ascii="Times New Roman" w:hAnsi="Times New Roman" w:cs="Times New Roman"/>
        </w:rPr>
        <w:t xml:space="preserve">the </w:t>
      </w:r>
      <w:r w:rsidR="008F7B61">
        <w:rPr>
          <w:rFonts w:ascii="Times New Roman" w:hAnsi="Times New Roman" w:cs="Times New Roman"/>
        </w:rPr>
        <w:t>event</w:t>
      </w:r>
      <w:r w:rsidRPr="005012E8">
        <w:rPr>
          <w:rFonts w:ascii="Times New Roman" w:hAnsi="Times New Roman" w:cs="Times New Roman"/>
        </w:rPr>
        <w:t xml:space="preserve"> of a tie</w:t>
      </w:r>
      <w:r w:rsidR="00BD3093">
        <w:rPr>
          <w:rFonts w:ascii="Times New Roman" w:hAnsi="Times New Roman" w:cs="Times New Roman"/>
        </w:rPr>
        <w:t>, a meeting will be held within the same week</w:t>
      </w:r>
      <w:r w:rsidR="008F7B61">
        <w:rPr>
          <w:rFonts w:ascii="Times New Roman" w:hAnsi="Times New Roman" w:cs="Times New Roman"/>
        </w:rPr>
        <w:t xml:space="preserve"> to </w:t>
      </w:r>
      <w:r w:rsidR="008A037E">
        <w:rPr>
          <w:rFonts w:ascii="Times New Roman" w:hAnsi="Times New Roman" w:cs="Times New Roman"/>
        </w:rPr>
        <w:t>conduct a re-vote.</w:t>
      </w:r>
      <w:r w:rsidR="008F7B61">
        <w:rPr>
          <w:rFonts w:ascii="Times New Roman" w:hAnsi="Times New Roman" w:cs="Times New Roman"/>
        </w:rPr>
        <w:t xml:space="preserve">  </w:t>
      </w:r>
    </w:p>
    <w:p w:rsidR="006D6D90" w:rsidRDefault="00BE31A6" w:rsidP="00463C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Section X</w:t>
      </w:r>
      <w:r w:rsidR="006D6D90" w:rsidRPr="005012E8">
        <w:rPr>
          <w:rFonts w:ascii="Times New Roman" w:hAnsi="Times New Roman" w:cs="Times New Roman"/>
        </w:rPr>
        <w:t xml:space="preserve">. </w:t>
      </w:r>
      <w:r>
        <w:rPr>
          <w:rFonts w:ascii="Times New Roman" w:hAnsi="Times New Roman" w:cs="Times New Roman"/>
        </w:rPr>
        <w:tab/>
      </w:r>
      <w:r w:rsidR="006D6D90" w:rsidRPr="005012E8">
        <w:rPr>
          <w:rFonts w:ascii="Times New Roman" w:hAnsi="Times New Roman" w:cs="Times New Roman"/>
        </w:rPr>
        <w:t>Ne</w:t>
      </w:r>
      <w:r w:rsidR="008F7B61">
        <w:rPr>
          <w:rFonts w:ascii="Times New Roman" w:hAnsi="Times New Roman" w:cs="Times New Roman"/>
        </w:rPr>
        <w:t>w officers shall be installed during</w:t>
      </w:r>
      <w:r w:rsidR="006D6D90" w:rsidRPr="005012E8">
        <w:rPr>
          <w:rFonts w:ascii="Times New Roman" w:hAnsi="Times New Roman" w:cs="Times New Roman"/>
        </w:rPr>
        <w:t xml:space="preserve"> </w:t>
      </w:r>
      <w:r>
        <w:rPr>
          <w:rFonts w:ascii="Times New Roman" w:hAnsi="Times New Roman" w:cs="Times New Roman"/>
        </w:rPr>
        <w:t>the Induction Ceremony.</w:t>
      </w:r>
    </w:p>
    <w:p w:rsidR="006D7956" w:rsidRPr="005012E8" w:rsidRDefault="006D7956" w:rsidP="00463C12">
      <w:pPr>
        <w:autoSpaceDE w:val="0"/>
        <w:autoSpaceDN w:val="0"/>
        <w:adjustRightInd w:val="0"/>
        <w:spacing w:after="0" w:line="240" w:lineRule="auto"/>
        <w:rPr>
          <w:rFonts w:ascii="Times New Roman" w:hAnsi="Times New Roman" w:cs="Times New Roman"/>
        </w:rPr>
      </w:pPr>
    </w:p>
    <w:p w:rsidR="0038403E"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 xml:space="preserve">ARTICLE </w:t>
      </w:r>
      <w:r w:rsidR="00074C0A">
        <w:rPr>
          <w:rFonts w:ascii="Times New Roman" w:hAnsi="Times New Roman" w:cs="Times New Roman"/>
          <w:b/>
          <w:bCs/>
        </w:rPr>
        <w:t>VIII</w:t>
      </w:r>
    </w:p>
    <w:p w:rsidR="005012E8" w:rsidRPr="005012E8" w:rsidRDefault="005012E8" w:rsidP="00463C12">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MEETINGS</w:t>
      </w:r>
    </w:p>
    <w:p w:rsidR="008F7B61" w:rsidRDefault="005012E8" w:rsidP="008F7B61">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sidR="00C00BD7">
        <w:rPr>
          <w:rFonts w:ascii="Times New Roman" w:hAnsi="Times New Roman" w:cs="Times New Roman"/>
        </w:rPr>
        <w:t>I</w:t>
      </w:r>
      <w:r w:rsidRPr="005012E8">
        <w:rPr>
          <w:rFonts w:ascii="Times New Roman" w:hAnsi="Times New Roman" w:cs="Times New Roman"/>
        </w:rPr>
        <w:t xml:space="preserve">. </w:t>
      </w:r>
      <w:r w:rsidR="008F7B61">
        <w:rPr>
          <w:rFonts w:ascii="Times New Roman" w:hAnsi="Times New Roman" w:cs="Times New Roman"/>
        </w:rPr>
        <w:tab/>
      </w:r>
      <w:r w:rsidR="008F7B61" w:rsidRPr="005012E8">
        <w:rPr>
          <w:rFonts w:ascii="Times New Roman" w:hAnsi="Times New Roman" w:cs="Times New Roman"/>
        </w:rPr>
        <w:t>Each chapter shall have regular meetings during the school year on days</w:t>
      </w:r>
      <w:r w:rsidR="008F7B61">
        <w:rPr>
          <w:rFonts w:ascii="Times New Roman" w:hAnsi="Times New Roman" w:cs="Times New Roman"/>
        </w:rPr>
        <w:t xml:space="preserve"> </w:t>
      </w:r>
      <w:r w:rsidR="008F7B61" w:rsidRPr="005012E8">
        <w:rPr>
          <w:rFonts w:ascii="Times New Roman" w:hAnsi="Times New Roman" w:cs="Times New Roman"/>
        </w:rPr>
        <w:t>designated by the executive committee</w:t>
      </w:r>
      <w:r w:rsidR="00074C0A">
        <w:rPr>
          <w:rFonts w:ascii="Times New Roman" w:hAnsi="Times New Roman" w:cs="Times New Roman"/>
        </w:rPr>
        <w:t>.</w:t>
      </w:r>
    </w:p>
    <w:p w:rsidR="008F16D5" w:rsidRDefault="00074C0A" w:rsidP="00074C0A">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II.</w:t>
      </w:r>
      <w:r>
        <w:rPr>
          <w:rFonts w:ascii="Times New Roman" w:hAnsi="Times New Roman" w:cs="Times New Roman"/>
        </w:rPr>
        <w:tab/>
      </w:r>
      <w:r w:rsidR="008F16D5">
        <w:rPr>
          <w:rFonts w:ascii="Times New Roman" w:hAnsi="Times New Roman" w:cs="Times New Roman"/>
        </w:rPr>
        <w:t xml:space="preserve">Members must attend monthly meeting </w:t>
      </w:r>
      <w:r w:rsidR="00DF104D">
        <w:rPr>
          <w:rFonts w:ascii="Times New Roman" w:hAnsi="Times New Roman" w:cs="Times New Roman"/>
        </w:rPr>
        <w:t>u</w:t>
      </w:r>
      <w:r w:rsidR="008F16D5">
        <w:rPr>
          <w:rFonts w:ascii="Times New Roman" w:hAnsi="Times New Roman" w:cs="Times New Roman"/>
        </w:rPr>
        <w:t xml:space="preserve">nless the </w:t>
      </w:r>
      <w:r w:rsidR="00DF104D">
        <w:rPr>
          <w:rFonts w:ascii="Times New Roman" w:hAnsi="Times New Roman" w:cs="Times New Roman"/>
        </w:rPr>
        <w:t>absence</w:t>
      </w:r>
      <w:r w:rsidR="008F16D5">
        <w:rPr>
          <w:rFonts w:ascii="Times New Roman" w:hAnsi="Times New Roman" w:cs="Times New Roman"/>
        </w:rPr>
        <w:t xml:space="preserve"> has been cleared </w:t>
      </w:r>
      <w:r w:rsidR="00DF104D">
        <w:rPr>
          <w:rFonts w:ascii="Times New Roman" w:hAnsi="Times New Roman" w:cs="Times New Roman"/>
        </w:rPr>
        <w:t>with the</w:t>
      </w:r>
      <w:r w:rsidR="008F16D5">
        <w:rPr>
          <w:rFonts w:ascii="Times New Roman" w:hAnsi="Times New Roman" w:cs="Times New Roman"/>
        </w:rPr>
        <w:t xml:space="preserve"> advisor</w:t>
      </w:r>
      <w:r w:rsidR="00DF104D">
        <w:rPr>
          <w:rFonts w:ascii="Times New Roman" w:hAnsi="Times New Roman" w:cs="Times New Roman"/>
        </w:rPr>
        <w:t>s</w:t>
      </w:r>
      <w:r w:rsidR="008F16D5">
        <w:rPr>
          <w:rFonts w:ascii="Times New Roman" w:hAnsi="Times New Roman" w:cs="Times New Roman"/>
        </w:rPr>
        <w:t xml:space="preserve">.  </w:t>
      </w:r>
    </w:p>
    <w:p w:rsidR="00074C0A" w:rsidRDefault="00074C0A" w:rsidP="00074C0A">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III.</w:t>
      </w:r>
      <w:r>
        <w:rPr>
          <w:rFonts w:ascii="Times New Roman" w:hAnsi="Times New Roman" w:cs="Times New Roman"/>
        </w:rPr>
        <w:tab/>
        <w:t xml:space="preserve">All meeting minutes will be available on the National Honor Society webpage on the </w:t>
      </w:r>
      <w:r w:rsidR="00F36A11">
        <w:rPr>
          <w:rFonts w:ascii="Times New Roman" w:hAnsi="Times New Roman" w:cs="Times New Roman"/>
        </w:rPr>
        <w:t>Powell</w:t>
      </w:r>
      <w:r>
        <w:rPr>
          <w:rFonts w:ascii="Times New Roman" w:hAnsi="Times New Roman" w:cs="Times New Roman"/>
        </w:rPr>
        <w:t xml:space="preserve"> High School Fusion Page.</w:t>
      </w:r>
    </w:p>
    <w:p w:rsidR="008F7B61" w:rsidRDefault="008F7B61" w:rsidP="00463C12">
      <w:pPr>
        <w:autoSpaceDE w:val="0"/>
        <w:autoSpaceDN w:val="0"/>
        <w:adjustRightInd w:val="0"/>
        <w:spacing w:after="0" w:line="240" w:lineRule="auto"/>
        <w:jc w:val="center"/>
        <w:rPr>
          <w:rFonts w:ascii="Times New Roman" w:hAnsi="Times New Roman" w:cs="Times New Roman"/>
          <w:b/>
          <w:bCs/>
        </w:rPr>
      </w:pPr>
    </w:p>
    <w:p w:rsidR="00C00BD7" w:rsidRDefault="00074C0A" w:rsidP="00463C1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ARTICLE IX</w:t>
      </w:r>
    </w:p>
    <w:p w:rsidR="005012E8" w:rsidRPr="005012E8" w:rsidRDefault="00BD3093" w:rsidP="00463C1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Service</w:t>
      </w:r>
    </w:p>
    <w:p w:rsidR="00BD3093" w:rsidRDefault="005012E8" w:rsidP="00074C0A">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sidR="00C00BD7">
        <w:rPr>
          <w:rFonts w:ascii="Times New Roman" w:hAnsi="Times New Roman" w:cs="Times New Roman"/>
        </w:rPr>
        <w:t>I</w:t>
      </w:r>
      <w:r w:rsidRPr="005012E8">
        <w:rPr>
          <w:rFonts w:ascii="Times New Roman" w:hAnsi="Times New Roman" w:cs="Times New Roman"/>
        </w:rPr>
        <w:t xml:space="preserve">. </w:t>
      </w:r>
      <w:r w:rsidR="00074C0A">
        <w:rPr>
          <w:rFonts w:ascii="Times New Roman" w:hAnsi="Times New Roman" w:cs="Times New Roman"/>
        </w:rPr>
        <w:tab/>
        <w:t xml:space="preserve">Each fall, </w:t>
      </w:r>
      <w:r w:rsidR="00BD3093">
        <w:rPr>
          <w:rFonts w:ascii="Times New Roman" w:hAnsi="Times New Roman" w:cs="Times New Roman"/>
        </w:rPr>
        <w:t xml:space="preserve">members of the </w:t>
      </w:r>
      <w:r w:rsidR="00F36A11">
        <w:rPr>
          <w:rFonts w:ascii="Times New Roman" w:hAnsi="Times New Roman" w:cs="Times New Roman"/>
        </w:rPr>
        <w:t>Powell</w:t>
      </w:r>
      <w:r w:rsidR="00074C0A">
        <w:rPr>
          <w:rFonts w:ascii="Times New Roman" w:hAnsi="Times New Roman" w:cs="Times New Roman"/>
        </w:rPr>
        <w:t xml:space="preserve"> High School Chapter of the </w:t>
      </w:r>
      <w:r w:rsidR="00BD3093">
        <w:rPr>
          <w:rFonts w:ascii="Times New Roman" w:hAnsi="Times New Roman" w:cs="Times New Roman"/>
        </w:rPr>
        <w:t xml:space="preserve">National </w:t>
      </w:r>
      <w:r w:rsidR="009520E7">
        <w:rPr>
          <w:rFonts w:ascii="Times New Roman" w:hAnsi="Times New Roman" w:cs="Times New Roman"/>
        </w:rPr>
        <w:t>Honor Society will vote on two chapter service projects to work on throughout the school year.</w:t>
      </w:r>
      <w:r w:rsidR="009520E7" w:rsidRPr="009520E7">
        <w:rPr>
          <w:rFonts w:ascii="Times New Roman" w:hAnsi="Times New Roman" w:cs="Times New Roman"/>
        </w:rPr>
        <w:t xml:space="preserve"> </w:t>
      </w:r>
      <w:r w:rsidR="009520E7">
        <w:rPr>
          <w:rFonts w:ascii="Times New Roman" w:hAnsi="Times New Roman" w:cs="Times New Roman"/>
        </w:rPr>
        <w:t xml:space="preserve"> </w:t>
      </w:r>
    </w:p>
    <w:p w:rsidR="009520E7" w:rsidRDefault="009520E7" w:rsidP="00074C0A">
      <w:pPr>
        <w:autoSpaceDE w:val="0"/>
        <w:autoSpaceDN w:val="0"/>
        <w:adjustRightInd w:val="0"/>
        <w:spacing w:after="0" w:line="240" w:lineRule="auto"/>
        <w:ind w:left="1440"/>
        <w:rPr>
          <w:rFonts w:ascii="Times New Roman" w:hAnsi="Times New Roman" w:cs="Times New Roman"/>
        </w:rPr>
      </w:pPr>
      <w:r w:rsidRPr="005012E8">
        <w:rPr>
          <w:rFonts w:ascii="Times New Roman" w:hAnsi="Times New Roman" w:cs="Times New Roman"/>
        </w:rPr>
        <w:t>These projects shall have the following characteristics: fulfill a need</w:t>
      </w:r>
      <w:r>
        <w:rPr>
          <w:rFonts w:ascii="Times New Roman" w:hAnsi="Times New Roman" w:cs="Times New Roman"/>
        </w:rPr>
        <w:t xml:space="preserve"> </w:t>
      </w:r>
      <w:r w:rsidRPr="005012E8">
        <w:rPr>
          <w:rFonts w:ascii="Times New Roman" w:hAnsi="Times New Roman" w:cs="Times New Roman"/>
        </w:rPr>
        <w:t>within the school or community; have the support of the administration</w:t>
      </w:r>
      <w:r>
        <w:rPr>
          <w:rFonts w:ascii="Times New Roman" w:hAnsi="Times New Roman" w:cs="Times New Roman"/>
        </w:rPr>
        <w:t xml:space="preserve"> </w:t>
      </w:r>
      <w:r w:rsidRPr="005012E8">
        <w:rPr>
          <w:rFonts w:ascii="Times New Roman" w:hAnsi="Times New Roman" w:cs="Times New Roman"/>
        </w:rPr>
        <w:t>and the faculty; be appropriate and educationally defensible; and be well</w:t>
      </w:r>
      <w:r>
        <w:rPr>
          <w:rFonts w:ascii="Times New Roman" w:hAnsi="Times New Roman" w:cs="Times New Roman"/>
        </w:rPr>
        <w:t xml:space="preserve"> </w:t>
      </w:r>
      <w:r w:rsidRPr="005012E8">
        <w:rPr>
          <w:rFonts w:ascii="Times New Roman" w:hAnsi="Times New Roman" w:cs="Times New Roman"/>
        </w:rPr>
        <w:t>planned, organized, and executed.</w:t>
      </w:r>
      <w:r w:rsidR="00074C0A">
        <w:rPr>
          <w:rFonts w:ascii="Times New Roman" w:hAnsi="Times New Roman" w:cs="Times New Roman"/>
        </w:rPr>
        <w:t xml:space="preserve">  </w:t>
      </w:r>
      <w:r w:rsidR="00074C0A" w:rsidRPr="005012E8">
        <w:rPr>
          <w:rFonts w:ascii="Times New Roman" w:hAnsi="Times New Roman" w:cs="Times New Roman"/>
        </w:rPr>
        <w:t>All members shall regularly participate in these projects.</w:t>
      </w:r>
    </w:p>
    <w:p w:rsidR="005012E8" w:rsidRDefault="00074C0A" w:rsidP="00074C0A">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Section I</w:t>
      </w:r>
      <w:r w:rsidR="009520E7">
        <w:rPr>
          <w:rFonts w:ascii="Times New Roman" w:hAnsi="Times New Roman" w:cs="Times New Roman"/>
        </w:rPr>
        <w:t xml:space="preserve">I.  </w:t>
      </w:r>
      <w:r>
        <w:rPr>
          <w:rFonts w:ascii="Times New Roman" w:hAnsi="Times New Roman" w:cs="Times New Roman"/>
        </w:rPr>
        <w:tab/>
      </w:r>
      <w:r w:rsidR="005012E8" w:rsidRPr="005012E8">
        <w:rPr>
          <w:rFonts w:ascii="Times New Roman" w:hAnsi="Times New Roman" w:cs="Times New Roman"/>
        </w:rPr>
        <w:t xml:space="preserve">Each </w:t>
      </w:r>
      <w:r w:rsidR="00BD3093">
        <w:rPr>
          <w:rFonts w:ascii="Times New Roman" w:hAnsi="Times New Roman" w:cs="Times New Roman"/>
        </w:rPr>
        <w:t xml:space="preserve">member </w:t>
      </w:r>
      <w:r>
        <w:rPr>
          <w:rFonts w:ascii="Times New Roman" w:hAnsi="Times New Roman" w:cs="Times New Roman"/>
        </w:rPr>
        <w:t xml:space="preserve">will be required to </w:t>
      </w:r>
      <w:r w:rsidR="00BD3093">
        <w:rPr>
          <w:rFonts w:ascii="Times New Roman" w:hAnsi="Times New Roman" w:cs="Times New Roman"/>
        </w:rPr>
        <w:t>complete a minimum of 10 hours of service</w:t>
      </w:r>
      <w:r w:rsidR="00A15A9B">
        <w:rPr>
          <w:rFonts w:ascii="Times New Roman" w:hAnsi="Times New Roman" w:cs="Times New Roman"/>
        </w:rPr>
        <w:t xml:space="preserve"> each year</w:t>
      </w:r>
      <w:r w:rsidR="00BD3093">
        <w:rPr>
          <w:rFonts w:ascii="Times New Roman" w:hAnsi="Times New Roman" w:cs="Times New Roman"/>
        </w:rPr>
        <w:t xml:space="preserve"> to remain a member in the National Honor Society.</w:t>
      </w:r>
      <w:r w:rsidR="00DC6502">
        <w:rPr>
          <w:rFonts w:ascii="Times New Roman" w:hAnsi="Times New Roman" w:cs="Times New Roman"/>
        </w:rPr>
        <w:t xml:space="preserve">  Five</w:t>
      </w:r>
      <w:r w:rsidR="009520E7">
        <w:rPr>
          <w:rFonts w:ascii="Times New Roman" w:hAnsi="Times New Roman" w:cs="Times New Roman"/>
        </w:rPr>
        <w:t xml:space="preserve"> of the 10 hours must be directly related to the projects chosen by the Society.  </w:t>
      </w:r>
      <w:r w:rsidR="005012E8" w:rsidRPr="005012E8">
        <w:rPr>
          <w:rFonts w:ascii="Times New Roman" w:hAnsi="Times New Roman" w:cs="Times New Roman"/>
        </w:rPr>
        <w:t>Each member shall have the responsibility for choosing and participating</w:t>
      </w:r>
      <w:r w:rsidR="00C00BD7">
        <w:rPr>
          <w:rFonts w:ascii="Times New Roman" w:hAnsi="Times New Roman" w:cs="Times New Roman"/>
        </w:rPr>
        <w:t xml:space="preserve"> </w:t>
      </w:r>
      <w:r w:rsidR="005012E8" w:rsidRPr="005012E8">
        <w:rPr>
          <w:rFonts w:ascii="Times New Roman" w:hAnsi="Times New Roman" w:cs="Times New Roman"/>
        </w:rPr>
        <w:t>in a service project that reflects his or her particular talents and interests</w:t>
      </w:r>
      <w:r w:rsidR="009520E7">
        <w:rPr>
          <w:rFonts w:ascii="Times New Roman" w:hAnsi="Times New Roman" w:cs="Times New Roman"/>
        </w:rPr>
        <w:t xml:space="preserve"> for the remaining hours</w:t>
      </w:r>
      <w:r w:rsidR="005012E8" w:rsidRPr="005012E8">
        <w:rPr>
          <w:rFonts w:ascii="Times New Roman" w:hAnsi="Times New Roman" w:cs="Times New Roman"/>
        </w:rPr>
        <w:t>.</w:t>
      </w:r>
      <w:r w:rsidR="00C00BD7">
        <w:rPr>
          <w:rFonts w:ascii="Times New Roman" w:hAnsi="Times New Roman" w:cs="Times New Roman"/>
        </w:rPr>
        <w:t xml:space="preserve">  </w:t>
      </w:r>
    </w:p>
    <w:p w:rsidR="00074C0A" w:rsidRDefault="00074C0A" w:rsidP="00074C0A">
      <w:pPr>
        <w:autoSpaceDE w:val="0"/>
        <w:autoSpaceDN w:val="0"/>
        <w:adjustRightInd w:val="0"/>
        <w:spacing w:after="0" w:line="240" w:lineRule="auto"/>
        <w:ind w:left="1440" w:hanging="1440"/>
        <w:rPr>
          <w:rFonts w:ascii="Times New Roman" w:hAnsi="Times New Roman" w:cs="Times New Roman"/>
        </w:rPr>
      </w:pPr>
    </w:p>
    <w:p w:rsidR="00074C0A" w:rsidRDefault="00074C0A" w:rsidP="00074C0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ARTICLE X</w:t>
      </w:r>
    </w:p>
    <w:p w:rsidR="00074C0A" w:rsidRPr="005012E8" w:rsidRDefault="00074C0A" w:rsidP="00074C0A">
      <w:pPr>
        <w:autoSpaceDE w:val="0"/>
        <w:autoSpaceDN w:val="0"/>
        <w:adjustRightInd w:val="0"/>
        <w:spacing w:after="0" w:line="240" w:lineRule="auto"/>
        <w:jc w:val="center"/>
        <w:rPr>
          <w:rFonts w:ascii="Times New Roman" w:hAnsi="Times New Roman" w:cs="Times New Roman"/>
          <w:b/>
          <w:bCs/>
        </w:rPr>
      </w:pPr>
      <w:r w:rsidRPr="005012E8">
        <w:rPr>
          <w:rFonts w:ascii="Times New Roman" w:hAnsi="Times New Roman" w:cs="Times New Roman"/>
          <w:b/>
          <w:bCs/>
        </w:rPr>
        <w:t>DISMISSAL</w:t>
      </w:r>
    </w:p>
    <w:p w:rsidR="00074C0A" w:rsidRDefault="00074C0A" w:rsidP="00074C0A">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Pr>
          <w:rFonts w:ascii="Times New Roman" w:hAnsi="Times New Roman" w:cs="Times New Roman"/>
        </w:rPr>
        <w:t>I</w:t>
      </w:r>
      <w:r w:rsidRPr="005012E8">
        <w:rPr>
          <w:rFonts w:ascii="Times New Roman" w:hAnsi="Times New Roman" w:cs="Times New Roman"/>
        </w:rPr>
        <w:t xml:space="preserve">. </w:t>
      </w:r>
      <w:r>
        <w:rPr>
          <w:rFonts w:ascii="Times New Roman" w:hAnsi="Times New Roman" w:cs="Times New Roman"/>
        </w:rPr>
        <w:tab/>
      </w:r>
      <w:r w:rsidRPr="005012E8">
        <w:rPr>
          <w:rFonts w:ascii="Times New Roman" w:hAnsi="Times New Roman" w:cs="Times New Roman"/>
        </w:rPr>
        <w:t>Members who fall below the standards which were the basis for their</w:t>
      </w:r>
      <w:r>
        <w:rPr>
          <w:rFonts w:ascii="Times New Roman" w:hAnsi="Times New Roman" w:cs="Times New Roman"/>
        </w:rPr>
        <w:t xml:space="preserve"> </w:t>
      </w:r>
      <w:r w:rsidRPr="005012E8">
        <w:rPr>
          <w:rFonts w:ascii="Times New Roman" w:hAnsi="Times New Roman" w:cs="Times New Roman"/>
        </w:rPr>
        <w:t>selection shall be promptly warned in writing by the chapter advisor and</w:t>
      </w:r>
      <w:r>
        <w:rPr>
          <w:rFonts w:ascii="Times New Roman" w:hAnsi="Times New Roman" w:cs="Times New Roman"/>
        </w:rPr>
        <w:t xml:space="preserve"> </w:t>
      </w:r>
      <w:r w:rsidRPr="005012E8">
        <w:rPr>
          <w:rFonts w:ascii="Times New Roman" w:hAnsi="Times New Roman" w:cs="Times New Roman"/>
        </w:rPr>
        <w:t>given a reasonable amount of time to correct the deficiency, except in the</w:t>
      </w:r>
      <w:r>
        <w:rPr>
          <w:rFonts w:ascii="Times New Roman" w:hAnsi="Times New Roman" w:cs="Times New Roman"/>
        </w:rPr>
        <w:t xml:space="preserve"> </w:t>
      </w:r>
      <w:r w:rsidRPr="005012E8">
        <w:rPr>
          <w:rFonts w:ascii="Times New Roman" w:hAnsi="Times New Roman" w:cs="Times New Roman"/>
        </w:rPr>
        <w:t>case of a flagrant violation of school rules or civil laws a member does not</w:t>
      </w:r>
      <w:r>
        <w:rPr>
          <w:rFonts w:ascii="Times New Roman" w:hAnsi="Times New Roman" w:cs="Times New Roman"/>
        </w:rPr>
        <w:t xml:space="preserve"> </w:t>
      </w:r>
      <w:r w:rsidRPr="005012E8">
        <w:rPr>
          <w:rFonts w:ascii="Times New Roman" w:hAnsi="Times New Roman" w:cs="Times New Roman"/>
        </w:rPr>
        <w:t>necessarily have to be warned.</w:t>
      </w:r>
    </w:p>
    <w:p w:rsidR="00900B51" w:rsidRDefault="00074C0A" w:rsidP="00900B51">
      <w:pPr>
        <w:autoSpaceDE w:val="0"/>
        <w:autoSpaceDN w:val="0"/>
        <w:adjustRightInd w:val="0"/>
        <w:spacing w:after="0" w:line="240" w:lineRule="auto"/>
        <w:ind w:left="1440" w:hanging="1440"/>
        <w:rPr>
          <w:rFonts w:ascii="Times New Roman" w:hAnsi="Times New Roman" w:cs="Times New Roman"/>
        </w:rPr>
      </w:pPr>
      <w:r>
        <w:rPr>
          <w:rFonts w:ascii="Times New Roman" w:hAnsi="Times New Roman" w:cs="Times New Roman"/>
        </w:rPr>
        <w:t xml:space="preserve">Section II.  </w:t>
      </w:r>
      <w:r>
        <w:rPr>
          <w:rFonts w:ascii="Times New Roman" w:hAnsi="Times New Roman" w:cs="Times New Roman"/>
        </w:rPr>
        <w:tab/>
      </w:r>
      <w:r w:rsidR="00900B51">
        <w:rPr>
          <w:rFonts w:ascii="Times New Roman" w:hAnsi="Times New Roman" w:cs="Times New Roman"/>
        </w:rPr>
        <w:t>Grounds for dismissal include but are not limited to:</w:t>
      </w:r>
    </w:p>
    <w:p w:rsidR="00900B51" w:rsidRDefault="00F36A11" w:rsidP="00900B51">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Failure to maintain a 3.5000</w:t>
      </w:r>
      <w:r w:rsidR="00900B51" w:rsidRPr="00900B51">
        <w:rPr>
          <w:rFonts w:ascii="Times New Roman" w:hAnsi="Times New Roman" w:cs="Times New Roman"/>
        </w:rPr>
        <w:t xml:space="preserve"> grade point average.  Members w</w:t>
      </w:r>
      <w:r w:rsidR="00074C0A" w:rsidRPr="00900B51">
        <w:rPr>
          <w:rFonts w:ascii="Times New Roman" w:hAnsi="Times New Roman" w:cs="Times New Roman"/>
        </w:rPr>
        <w:t>ill be placed on academic probation and given one year to restore their grade point average.  Written notification of the academic probation and the possible consequences will be given.  If a member fails to restore their</w:t>
      </w:r>
      <w:r>
        <w:rPr>
          <w:rFonts w:ascii="Times New Roman" w:hAnsi="Times New Roman" w:cs="Times New Roman"/>
        </w:rPr>
        <w:t xml:space="preserve"> grade point average to the 3.5000</w:t>
      </w:r>
      <w:r w:rsidR="00074C0A" w:rsidRPr="00900B51">
        <w:rPr>
          <w:rFonts w:ascii="Times New Roman" w:hAnsi="Times New Roman" w:cs="Times New Roman"/>
        </w:rPr>
        <w:t xml:space="preserve"> minimum after one </w:t>
      </w:r>
      <w:r w:rsidR="00900B51" w:rsidRPr="00900B51">
        <w:rPr>
          <w:rFonts w:ascii="Times New Roman" w:hAnsi="Times New Roman" w:cs="Times New Roman"/>
        </w:rPr>
        <w:t>year</w:t>
      </w:r>
      <w:r w:rsidR="00074C0A" w:rsidRPr="00900B51">
        <w:rPr>
          <w:rFonts w:ascii="Times New Roman" w:hAnsi="Times New Roman" w:cs="Times New Roman"/>
        </w:rPr>
        <w:t xml:space="preserve"> on probation, the member will be dismissed from the National Honor Society.</w:t>
      </w:r>
      <w:r w:rsidR="00900B51" w:rsidRPr="00900B51">
        <w:rPr>
          <w:rFonts w:ascii="Times New Roman" w:hAnsi="Times New Roman" w:cs="Times New Roman"/>
        </w:rPr>
        <w:t xml:space="preserve">  </w:t>
      </w:r>
      <w:r w:rsidR="00074C0A" w:rsidRPr="00900B51">
        <w:rPr>
          <w:rFonts w:ascii="Times New Roman" w:hAnsi="Times New Roman" w:cs="Times New Roman"/>
        </w:rPr>
        <w:t>I</w:t>
      </w:r>
      <w:r w:rsidR="00900B51" w:rsidRPr="00900B51">
        <w:rPr>
          <w:rFonts w:ascii="Times New Roman" w:hAnsi="Times New Roman" w:cs="Times New Roman"/>
        </w:rPr>
        <w:t>n the event that</w:t>
      </w:r>
      <w:r w:rsidR="00074C0A" w:rsidRPr="00900B51">
        <w:rPr>
          <w:rFonts w:ascii="Times New Roman" w:hAnsi="Times New Roman" w:cs="Times New Roman"/>
        </w:rPr>
        <w:t xml:space="preserve"> a member falls below the accepted GPA for a second time, they will be dismissed from the N</w:t>
      </w:r>
      <w:r w:rsidR="00900B51">
        <w:rPr>
          <w:rFonts w:ascii="Times New Roman" w:hAnsi="Times New Roman" w:cs="Times New Roman"/>
        </w:rPr>
        <w:t xml:space="preserve">ational </w:t>
      </w:r>
      <w:r w:rsidR="00074C0A" w:rsidRPr="00900B51">
        <w:rPr>
          <w:rFonts w:ascii="Times New Roman" w:hAnsi="Times New Roman" w:cs="Times New Roman"/>
        </w:rPr>
        <w:t>H</w:t>
      </w:r>
      <w:r w:rsidR="00900B51">
        <w:rPr>
          <w:rFonts w:ascii="Times New Roman" w:hAnsi="Times New Roman" w:cs="Times New Roman"/>
        </w:rPr>
        <w:t xml:space="preserve">onor </w:t>
      </w:r>
      <w:r w:rsidR="00074C0A" w:rsidRPr="00900B51">
        <w:rPr>
          <w:rFonts w:ascii="Times New Roman" w:hAnsi="Times New Roman" w:cs="Times New Roman"/>
        </w:rPr>
        <w:t>S</w:t>
      </w:r>
      <w:r w:rsidR="00900B51">
        <w:rPr>
          <w:rFonts w:ascii="Times New Roman" w:hAnsi="Times New Roman" w:cs="Times New Roman"/>
        </w:rPr>
        <w:t>ociety</w:t>
      </w:r>
      <w:r w:rsidR="00074C0A" w:rsidRPr="00900B51">
        <w:rPr>
          <w:rFonts w:ascii="Times New Roman" w:hAnsi="Times New Roman" w:cs="Times New Roman"/>
        </w:rPr>
        <w:t xml:space="preserve">.  </w:t>
      </w:r>
    </w:p>
    <w:p w:rsidR="00900B51" w:rsidRDefault="002F0D00" w:rsidP="00900B51">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Failure to complete the minimum of 10 hours of service, </w:t>
      </w:r>
      <w:r w:rsidR="00F36A11">
        <w:rPr>
          <w:rFonts w:ascii="Times New Roman" w:hAnsi="Times New Roman" w:cs="Times New Roman"/>
        </w:rPr>
        <w:t>five</w:t>
      </w:r>
      <w:r>
        <w:rPr>
          <w:rFonts w:ascii="Times New Roman" w:hAnsi="Times New Roman" w:cs="Times New Roman"/>
        </w:rPr>
        <w:t xml:space="preserve"> of which must be directly related to the projects chosen by the Society.</w:t>
      </w:r>
    </w:p>
    <w:p w:rsidR="002F0D00" w:rsidRDefault="002F0D00" w:rsidP="00900B51">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Failure to attend monthly meetings.  Two unexcused absences will result in a written warning and extra service hours (one per absence) added to the original requirement.  No member can accumulate more than three unexcused absences in one year.  Written notification will be given on a member’s third absence.  A fourth unexcused absence will result in dismissal.  </w:t>
      </w:r>
    </w:p>
    <w:p w:rsidR="002F0D00" w:rsidRDefault="002F0D00" w:rsidP="00900B51">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Cheating or unethical classroom behavior</w:t>
      </w:r>
    </w:p>
    <w:p w:rsidR="002F0D00" w:rsidRDefault="002F0D00" w:rsidP="00900B51">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Violations of laws and local ordinances (alcohol, tobacco, or illegal drug possession or consumption)</w:t>
      </w:r>
    </w:p>
    <w:p w:rsidR="00074C0A" w:rsidRPr="00DE4F14" w:rsidRDefault="002F0D00" w:rsidP="00DE4F14">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Conduct unbecoming </w:t>
      </w:r>
      <w:r w:rsidR="008A037E">
        <w:rPr>
          <w:rFonts w:ascii="Times New Roman" w:hAnsi="Times New Roman" w:cs="Times New Roman"/>
        </w:rPr>
        <w:t xml:space="preserve">of </w:t>
      </w:r>
      <w:r>
        <w:rPr>
          <w:rFonts w:ascii="Times New Roman" w:hAnsi="Times New Roman" w:cs="Times New Roman"/>
        </w:rPr>
        <w:t>a National Honor Society Member deemed actionable by the Faculty Council.</w:t>
      </w:r>
    </w:p>
    <w:p w:rsidR="00074C0A" w:rsidRPr="005012E8" w:rsidRDefault="00074C0A" w:rsidP="00DE4F14">
      <w:pPr>
        <w:autoSpaceDE w:val="0"/>
        <w:autoSpaceDN w:val="0"/>
        <w:adjustRightInd w:val="0"/>
        <w:spacing w:after="0" w:line="240" w:lineRule="auto"/>
        <w:ind w:left="1440" w:hanging="1440"/>
        <w:rPr>
          <w:rFonts w:ascii="Times New Roman" w:hAnsi="Times New Roman" w:cs="Times New Roman"/>
        </w:rPr>
      </w:pPr>
      <w:r w:rsidRPr="005012E8">
        <w:rPr>
          <w:rFonts w:ascii="Times New Roman" w:hAnsi="Times New Roman" w:cs="Times New Roman"/>
        </w:rPr>
        <w:t xml:space="preserve">Section </w:t>
      </w:r>
      <w:r>
        <w:rPr>
          <w:rFonts w:ascii="Times New Roman" w:hAnsi="Times New Roman" w:cs="Times New Roman"/>
        </w:rPr>
        <w:t>I</w:t>
      </w:r>
      <w:r w:rsidR="00DE4F14">
        <w:rPr>
          <w:rFonts w:ascii="Times New Roman" w:hAnsi="Times New Roman" w:cs="Times New Roman"/>
        </w:rPr>
        <w:t>II</w:t>
      </w:r>
      <w:r w:rsidRPr="005012E8">
        <w:rPr>
          <w:rFonts w:ascii="Times New Roman" w:hAnsi="Times New Roman" w:cs="Times New Roman"/>
        </w:rPr>
        <w:t xml:space="preserve">. </w:t>
      </w:r>
      <w:r w:rsidR="00DE4F14">
        <w:rPr>
          <w:rFonts w:ascii="Times New Roman" w:hAnsi="Times New Roman" w:cs="Times New Roman"/>
        </w:rPr>
        <w:tab/>
      </w:r>
      <w:r w:rsidRPr="005012E8">
        <w:rPr>
          <w:rFonts w:ascii="Times New Roman" w:hAnsi="Times New Roman" w:cs="Times New Roman"/>
        </w:rPr>
        <w:t>In all cases of impending dismissal, a member shall have a right to a</w:t>
      </w:r>
      <w:r>
        <w:rPr>
          <w:rFonts w:ascii="Times New Roman" w:hAnsi="Times New Roman" w:cs="Times New Roman"/>
        </w:rPr>
        <w:t xml:space="preserve"> </w:t>
      </w:r>
      <w:r w:rsidRPr="005012E8">
        <w:rPr>
          <w:rFonts w:ascii="Times New Roman" w:hAnsi="Times New Roman" w:cs="Times New Roman"/>
        </w:rPr>
        <w:t>hearing before the Faculty Council.</w:t>
      </w:r>
      <w:r>
        <w:rPr>
          <w:rFonts w:ascii="Times New Roman" w:hAnsi="Times New Roman" w:cs="Times New Roman"/>
        </w:rPr>
        <w:t xml:space="preserve">  </w:t>
      </w:r>
      <w:r w:rsidRPr="005012E8">
        <w:rPr>
          <w:rFonts w:ascii="Times New Roman" w:hAnsi="Times New Roman" w:cs="Times New Roman"/>
        </w:rPr>
        <w:t>For purposes of dismissal, a majority vote of the Faculty Council is</w:t>
      </w:r>
      <w:r>
        <w:rPr>
          <w:rFonts w:ascii="Times New Roman" w:hAnsi="Times New Roman" w:cs="Times New Roman"/>
        </w:rPr>
        <w:t xml:space="preserve"> </w:t>
      </w:r>
      <w:r w:rsidRPr="005012E8">
        <w:rPr>
          <w:rFonts w:ascii="Times New Roman" w:hAnsi="Times New Roman" w:cs="Times New Roman"/>
        </w:rPr>
        <w:t>required.</w:t>
      </w:r>
    </w:p>
    <w:p w:rsidR="00074C0A" w:rsidRDefault="00074C0A" w:rsidP="00463C12">
      <w:pPr>
        <w:autoSpaceDE w:val="0"/>
        <w:autoSpaceDN w:val="0"/>
        <w:adjustRightInd w:val="0"/>
        <w:spacing w:after="0" w:line="240" w:lineRule="auto"/>
        <w:rPr>
          <w:rFonts w:ascii="Times New Roman" w:hAnsi="Times New Roman" w:cs="Times New Roman"/>
        </w:rPr>
      </w:pPr>
    </w:p>
    <w:sectPr w:rsidR="00074C0A" w:rsidSect="00275D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DC" w:rsidRDefault="00E22CDC" w:rsidP="006B2861">
      <w:pPr>
        <w:spacing w:after="0" w:line="240" w:lineRule="auto"/>
      </w:pPr>
      <w:r>
        <w:separator/>
      </w:r>
    </w:p>
  </w:endnote>
  <w:endnote w:type="continuationSeparator" w:id="0">
    <w:p w:rsidR="00E22CDC" w:rsidRDefault="00E22CDC" w:rsidP="006B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33" w:rsidRDefault="00EC123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PHS NHS Chapter Bylaws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435ABF" w:rsidRPr="00435ABF">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6B2861" w:rsidRDefault="006B2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DC" w:rsidRDefault="00E22CDC" w:rsidP="006B2861">
      <w:pPr>
        <w:spacing w:after="0" w:line="240" w:lineRule="auto"/>
      </w:pPr>
      <w:r>
        <w:separator/>
      </w:r>
    </w:p>
  </w:footnote>
  <w:footnote w:type="continuationSeparator" w:id="0">
    <w:p w:rsidR="00E22CDC" w:rsidRDefault="00E22CDC" w:rsidP="006B2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841"/>
    <w:multiLevelType w:val="hybridMultilevel"/>
    <w:tmpl w:val="B6F8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C1187"/>
    <w:multiLevelType w:val="hybridMultilevel"/>
    <w:tmpl w:val="3FBEA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7E28B1"/>
    <w:multiLevelType w:val="hybridMultilevel"/>
    <w:tmpl w:val="9BA46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331D01"/>
    <w:multiLevelType w:val="hybridMultilevel"/>
    <w:tmpl w:val="C79C2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E94D75"/>
    <w:multiLevelType w:val="hybridMultilevel"/>
    <w:tmpl w:val="7376D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AF2890"/>
    <w:multiLevelType w:val="hybridMultilevel"/>
    <w:tmpl w:val="BCA816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2D065C8"/>
    <w:multiLevelType w:val="hybridMultilevel"/>
    <w:tmpl w:val="CE60E908"/>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443E49C3"/>
    <w:multiLevelType w:val="hybridMultilevel"/>
    <w:tmpl w:val="F6826A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546164A"/>
    <w:multiLevelType w:val="hybridMultilevel"/>
    <w:tmpl w:val="7538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C1E41"/>
    <w:multiLevelType w:val="hybridMultilevel"/>
    <w:tmpl w:val="AA1092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4"/>
  </w:num>
  <w:num w:numId="6">
    <w:abstractNumId w:val="8"/>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85"/>
    <w:rsid w:val="000177C2"/>
    <w:rsid w:val="00074C0A"/>
    <w:rsid w:val="00081A5E"/>
    <w:rsid w:val="00086185"/>
    <w:rsid w:val="000A26C0"/>
    <w:rsid w:val="000D63F4"/>
    <w:rsid w:val="00140CDF"/>
    <w:rsid w:val="00164BE3"/>
    <w:rsid w:val="00165B2F"/>
    <w:rsid w:val="001878B8"/>
    <w:rsid w:val="00275D7D"/>
    <w:rsid w:val="002E021D"/>
    <w:rsid w:val="002F0D00"/>
    <w:rsid w:val="0038403E"/>
    <w:rsid w:val="003A4990"/>
    <w:rsid w:val="00435ABF"/>
    <w:rsid w:val="00441DCA"/>
    <w:rsid w:val="00463C12"/>
    <w:rsid w:val="005012E8"/>
    <w:rsid w:val="00526C25"/>
    <w:rsid w:val="00562339"/>
    <w:rsid w:val="005C22E2"/>
    <w:rsid w:val="005D5B60"/>
    <w:rsid w:val="0060457F"/>
    <w:rsid w:val="00611786"/>
    <w:rsid w:val="00636EF7"/>
    <w:rsid w:val="00666651"/>
    <w:rsid w:val="006B2861"/>
    <w:rsid w:val="006C68BC"/>
    <w:rsid w:val="006D6D90"/>
    <w:rsid w:val="006D7956"/>
    <w:rsid w:val="007A2819"/>
    <w:rsid w:val="007E69AF"/>
    <w:rsid w:val="007F484F"/>
    <w:rsid w:val="00802D99"/>
    <w:rsid w:val="008A037E"/>
    <w:rsid w:val="008B55E6"/>
    <w:rsid w:val="008F16D5"/>
    <w:rsid w:val="008F7B61"/>
    <w:rsid w:val="00900B51"/>
    <w:rsid w:val="009520E7"/>
    <w:rsid w:val="00A15A9B"/>
    <w:rsid w:val="00A5299D"/>
    <w:rsid w:val="00BB6FDB"/>
    <w:rsid w:val="00BD3093"/>
    <w:rsid w:val="00BE31A6"/>
    <w:rsid w:val="00C00BD7"/>
    <w:rsid w:val="00C43EEC"/>
    <w:rsid w:val="00CE6BDC"/>
    <w:rsid w:val="00DB46C7"/>
    <w:rsid w:val="00DC050A"/>
    <w:rsid w:val="00DC6502"/>
    <w:rsid w:val="00DE157D"/>
    <w:rsid w:val="00DE3777"/>
    <w:rsid w:val="00DE4F14"/>
    <w:rsid w:val="00DF104D"/>
    <w:rsid w:val="00E22CDC"/>
    <w:rsid w:val="00E447A0"/>
    <w:rsid w:val="00EC1233"/>
    <w:rsid w:val="00ED43AC"/>
    <w:rsid w:val="00F36A11"/>
    <w:rsid w:val="00F55812"/>
    <w:rsid w:val="00FB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7FD5837-3965-4DD0-8AFD-382CE2E2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85"/>
    <w:rPr>
      <w:rFonts w:ascii="Tahoma" w:hAnsi="Tahoma" w:cs="Tahoma"/>
      <w:sz w:val="16"/>
      <w:szCs w:val="16"/>
    </w:rPr>
  </w:style>
  <w:style w:type="paragraph" w:styleId="ListParagraph">
    <w:name w:val="List Paragraph"/>
    <w:basedOn w:val="Normal"/>
    <w:uiPriority w:val="34"/>
    <w:qFormat/>
    <w:rsid w:val="00DF104D"/>
    <w:pPr>
      <w:ind w:left="720"/>
      <w:contextualSpacing/>
    </w:pPr>
  </w:style>
  <w:style w:type="paragraph" w:styleId="Header">
    <w:name w:val="header"/>
    <w:basedOn w:val="Normal"/>
    <w:link w:val="HeaderChar"/>
    <w:uiPriority w:val="99"/>
    <w:unhideWhenUsed/>
    <w:rsid w:val="006B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61"/>
  </w:style>
  <w:style w:type="paragraph" w:styleId="Footer">
    <w:name w:val="footer"/>
    <w:basedOn w:val="Normal"/>
    <w:link w:val="FooterChar"/>
    <w:uiPriority w:val="99"/>
    <w:unhideWhenUsed/>
    <w:rsid w:val="006B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7F34-A5FC-40CA-95DC-2DF4B687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000020122</dc:creator>
  <cp:lastModifiedBy>BETH MOONEY</cp:lastModifiedBy>
  <cp:revision>2</cp:revision>
  <cp:lastPrinted>2014-04-09T13:21:00Z</cp:lastPrinted>
  <dcterms:created xsi:type="dcterms:W3CDTF">2019-04-11T15:33:00Z</dcterms:created>
  <dcterms:modified xsi:type="dcterms:W3CDTF">2019-04-11T15:33:00Z</dcterms:modified>
</cp:coreProperties>
</file>